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EDA8C" w14:textId="2EF9A3A1" w:rsidR="00C42A69" w:rsidRPr="009459A4" w:rsidRDefault="00C42A69" w:rsidP="00C42A69">
      <w:pPr>
        <w:pStyle w:val="Title"/>
        <w:rPr>
          <w:rFonts w:ascii="Times New Roman" w:hAnsi="Times New Roman" w:cs="Times New Roman"/>
          <w:b/>
          <w:bCs/>
          <w:sz w:val="36"/>
          <w:szCs w:val="36"/>
        </w:rPr>
      </w:pPr>
      <w:r w:rsidRPr="009459A4">
        <w:rPr>
          <w:rFonts w:ascii="Times New Roman" w:hAnsi="Times New Roman" w:cs="Times New Roman"/>
          <w:b/>
          <w:bCs/>
          <w:sz w:val="36"/>
          <w:szCs w:val="36"/>
        </w:rPr>
        <w:t>National C</w:t>
      </w:r>
      <w:r w:rsidR="00BB69B5" w:rsidRPr="009459A4">
        <w:rPr>
          <w:rFonts w:ascii="Times New Roman" w:hAnsi="Times New Roman" w:cs="Times New Roman"/>
          <w:b/>
          <w:bCs/>
          <w:sz w:val="36"/>
          <w:szCs w:val="36"/>
        </w:rPr>
        <w:t xml:space="preserve">ritical </w:t>
      </w:r>
      <w:r w:rsidRPr="009459A4">
        <w:rPr>
          <w:rFonts w:ascii="Times New Roman" w:hAnsi="Times New Roman" w:cs="Times New Roman"/>
          <w:b/>
          <w:bCs/>
          <w:sz w:val="36"/>
          <w:szCs w:val="36"/>
        </w:rPr>
        <w:t>A</w:t>
      </w:r>
      <w:r w:rsidR="00BB69B5" w:rsidRPr="009459A4">
        <w:rPr>
          <w:rFonts w:ascii="Times New Roman" w:hAnsi="Times New Roman" w:cs="Times New Roman"/>
          <w:b/>
          <w:bCs/>
          <w:sz w:val="36"/>
          <w:szCs w:val="36"/>
        </w:rPr>
        <w:t xml:space="preserve">ccess </w:t>
      </w:r>
      <w:r w:rsidRPr="009459A4">
        <w:rPr>
          <w:rFonts w:ascii="Times New Roman" w:hAnsi="Times New Roman" w:cs="Times New Roman"/>
          <w:b/>
          <w:bCs/>
          <w:sz w:val="36"/>
          <w:szCs w:val="36"/>
        </w:rPr>
        <w:t>H</w:t>
      </w:r>
      <w:r w:rsidR="00BB69B5" w:rsidRPr="009459A4">
        <w:rPr>
          <w:rFonts w:ascii="Times New Roman" w:hAnsi="Times New Roman" w:cs="Times New Roman"/>
          <w:b/>
          <w:bCs/>
          <w:sz w:val="36"/>
          <w:szCs w:val="36"/>
        </w:rPr>
        <w:t>ospital</w:t>
      </w:r>
      <w:r w:rsidRPr="009459A4">
        <w:rPr>
          <w:rFonts w:ascii="Times New Roman" w:hAnsi="Times New Roman" w:cs="Times New Roman"/>
          <w:b/>
          <w:bCs/>
          <w:sz w:val="36"/>
          <w:szCs w:val="36"/>
        </w:rPr>
        <w:t xml:space="preserve"> Quality Inventory and Assessment </w:t>
      </w:r>
      <w:r w:rsidR="0059711A" w:rsidRPr="009459A4">
        <w:rPr>
          <w:rFonts w:ascii="Times New Roman" w:hAnsi="Times New Roman" w:cs="Times New Roman"/>
          <w:b/>
          <w:bCs/>
          <w:sz w:val="36"/>
          <w:szCs w:val="36"/>
        </w:rPr>
        <w:t>Submission</w:t>
      </w:r>
      <w:r w:rsidRPr="009459A4">
        <w:rPr>
          <w:rFonts w:ascii="Times New Roman" w:hAnsi="Times New Roman" w:cs="Times New Roman"/>
          <w:b/>
          <w:bCs/>
          <w:sz w:val="36"/>
          <w:szCs w:val="36"/>
        </w:rPr>
        <w:t xml:space="preserve"> Instructions</w:t>
      </w:r>
    </w:p>
    <w:p w14:paraId="2A8ACE82" w14:textId="2F47FEFF" w:rsidR="00C42A69" w:rsidRPr="009459A4" w:rsidRDefault="00C42A69" w:rsidP="00C42A69"/>
    <w:p w14:paraId="31F2FDE8" w14:textId="77777777" w:rsidR="009E4A81" w:rsidRPr="009459A4" w:rsidRDefault="009E4A81" w:rsidP="00C42A69">
      <w:r w:rsidRPr="009459A4">
        <w:t xml:space="preserve">The purpose of the National Critical Access Hospital (CAH) Quality Inventory and Assessment (Assessment) is to learn more about CAH quality improvement (QI) infrastructure and activities, service lines offered, and related quality measures. The Assessment gathers a wealth of information on QI processes from CAHs in a standardized manner, </w:t>
      </w:r>
      <w:proofErr w:type="gramStart"/>
      <w:r w:rsidRPr="009459A4">
        <w:t>in order to</w:t>
      </w:r>
      <w:proofErr w:type="gramEnd"/>
      <w:r w:rsidRPr="009459A4">
        <w:t xml:space="preserve"> enhance support to CAHs in quality improvement activities. Once collection is complete, hospitals will receive state and national comparison information related to the data collected through this Assessment. State Flex Programs will receive data for all of their CAHs to be able to better support Flex Program activities to benefit and support CAHs in their state.</w:t>
      </w:r>
      <w:r w:rsidR="00BC621D" w:rsidRPr="009459A4">
        <w:br/>
        <w:t xml:space="preserve"> </w:t>
      </w:r>
      <w:r w:rsidR="00BC621D" w:rsidRPr="009459A4">
        <w:br/>
        <w:t xml:space="preserve">This Assessment is a product of a partnership between the Federal Office of Rural Health Policy (FORHP) at the Health Resources and Services Administration (HRSA), and the Flex Monitoring Team (FMT), a HRSA awardee assisting with the </w:t>
      </w:r>
      <w:hyperlink r:id="rId8">
        <w:r w:rsidR="00BC621D" w:rsidRPr="009459A4">
          <w:rPr>
            <w:u w:val="single"/>
          </w:rPr>
          <w:t>Medicare Rural Hospital Flexibility (Flex) Program</w:t>
        </w:r>
      </w:hyperlink>
      <w:r w:rsidR="00BC621D" w:rsidRPr="009459A4">
        <w:t xml:space="preserve">, and the </w:t>
      </w:r>
      <w:hyperlink r:id="rId9">
        <w:r w:rsidR="00BC621D" w:rsidRPr="009459A4">
          <w:rPr>
            <w:u w:val="single"/>
          </w:rPr>
          <w:t>Medicare Beneficiary Quality Improvement Project (MBQIP)</w:t>
        </w:r>
      </w:hyperlink>
      <w:r w:rsidR="00BC621D" w:rsidRPr="009459A4">
        <w:t xml:space="preserve">. We are distributing the Assessment in collaboration with State Flex Programs/State Offices of Rural Health and anticipate that it will take approximately 60 minutes to </w:t>
      </w:r>
      <w:r w:rsidR="00BC621D" w:rsidRPr="009459A4">
        <w:rPr>
          <w:i/>
          <w:iCs/>
        </w:rPr>
        <w:t>collect information and submit</w:t>
      </w:r>
      <w:r w:rsidR="00BC621D" w:rsidRPr="009459A4">
        <w:t xml:space="preserve"> the Assessment.</w:t>
      </w:r>
      <w:r w:rsidR="00BC621D" w:rsidRPr="009459A4">
        <w:br/>
        <w:t xml:space="preserve"> </w:t>
      </w:r>
      <w:r w:rsidR="00BC621D" w:rsidRPr="009459A4">
        <w:br/>
        <w:t>If you have any questions, please reach out to Megan Lahr with the FMT (</w:t>
      </w:r>
      <w:hyperlink>
        <w:r w:rsidR="00BC621D" w:rsidRPr="009459A4">
          <w:rPr>
            <w:u w:val="single"/>
          </w:rPr>
          <w:t>lahrx074@umn.edu</w:t>
        </w:r>
      </w:hyperlink>
      <w:r w:rsidR="00BC621D" w:rsidRPr="009459A4">
        <w:t xml:space="preserve">) or your </w:t>
      </w:r>
      <w:hyperlink r:id="rId10">
        <w:r w:rsidR="00BC621D" w:rsidRPr="009459A4">
          <w:rPr>
            <w:u w:val="single"/>
          </w:rPr>
          <w:t>State Flex Coordinator</w:t>
        </w:r>
      </w:hyperlink>
      <w:r w:rsidR="00BC621D" w:rsidRPr="009459A4">
        <w:t>.</w:t>
      </w:r>
      <w:r w:rsidR="00BC621D" w:rsidRPr="009459A4">
        <w:br/>
        <w:t xml:space="preserve"> </w:t>
      </w:r>
      <w:r w:rsidR="00BC621D" w:rsidRPr="009459A4">
        <w:br/>
        <w:t xml:space="preserve">Hospitals are encouraged to complete the questions below with input from a variety of team members who are most familiar with quality improvement processes and quality measure reporting. If you do not know the answer to a question, </w:t>
      </w:r>
      <w:r w:rsidR="00BC621D" w:rsidRPr="009459A4">
        <w:rPr>
          <w:b/>
          <w:bCs/>
        </w:rPr>
        <w:t>please seek input from additional team members to be able to confidently answer each question</w:t>
      </w:r>
      <w:r w:rsidR="00BC621D" w:rsidRPr="009459A4">
        <w:t>. Examples of staff members who might be well-suited to contribute to this Assessment include quality staff, CAH CEOs/administrators, CNOs, and information technology staff.</w:t>
      </w:r>
    </w:p>
    <w:p w14:paraId="6B3E4F1F" w14:textId="77777777" w:rsidR="009E4A81" w:rsidRPr="009459A4" w:rsidRDefault="009E4A81" w:rsidP="00C42A69"/>
    <w:p w14:paraId="593512EE" w14:textId="5E66B8B4" w:rsidR="00BC621D" w:rsidRPr="009459A4" w:rsidRDefault="009E4A81" w:rsidP="00C42A69">
      <w:r w:rsidRPr="009459A4">
        <w:t xml:space="preserve">Hospitals are encouraged to complete the questions below with input from a variety of team members who are most familiar with quality improvement processes and quality measure reporting. If you do not know the answer to a question, </w:t>
      </w:r>
      <w:r w:rsidRPr="009459A4">
        <w:rPr>
          <w:b/>
          <w:bCs/>
        </w:rPr>
        <w:t>please seek input from additional team members to be able to confidently answer each question.</w:t>
      </w:r>
      <w:r w:rsidRPr="009459A4">
        <w:t xml:space="preserve"> Examples of staff members who might be well-suited to contribute to this Assessment include quality staff, CAH CEOs/administrators, CNOs, and information technology staff.</w:t>
      </w:r>
      <w:r w:rsidR="00BC621D" w:rsidRPr="009459A4">
        <w:br/>
      </w:r>
      <w:r w:rsidR="00BC621D" w:rsidRPr="009459A4">
        <w:br/>
        <w:t xml:space="preserve">Before using </w:t>
      </w:r>
      <w:r w:rsidR="00E0514C" w:rsidRPr="009459A4">
        <w:t>th</w:t>
      </w:r>
      <w:r w:rsidR="00E0514C">
        <w:t>e submission</w:t>
      </w:r>
      <w:r w:rsidR="00E0514C" w:rsidRPr="009459A4">
        <w:t xml:space="preserve"> </w:t>
      </w:r>
      <w:r w:rsidR="00BC621D" w:rsidRPr="009459A4">
        <w:t xml:space="preserve">portal to submit your Assessment answers, we encourage you to review the full list of questions </w:t>
      </w:r>
      <w:r w:rsidR="0059711A" w:rsidRPr="009459A4">
        <w:t xml:space="preserve">in this </w:t>
      </w:r>
      <w:r w:rsidR="00BC621D" w:rsidRPr="009459A4">
        <w:t xml:space="preserve">instructions document and collect your answers. </w:t>
      </w:r>
      <w:r w:rsidR="009459A4">
        <w:t xml:space="preserve">Please note that this document is only to assist you in gathering and organizing your answers. </w:t>
      </w:r>
      <w:r w:rsidR="00BC621D" w:rsidRPr="009459A4">
        <w:t xml:space="preserve">Questions </w:t>
      </w:r>
      <w:r w:rsidR="00BC621D" w:rsidRPr="009459A4">
        <w:rPr>
          <w:b/>
          <w:bCs/>
        </w:rPr>
        <w:t xml:space="preserve">must </w:t>
      </w:r>
      <w:r w:rsidR="00BC621D" w:rsidRPr="009459A4">
        <w:t xml:space="preserve">be submitted through the Qualtrics platform, and pdf </w:t>
      </w:r>
      <w:r w:rsidR="009459A4">
        <w:t xml:space="preserve">or Word document </w:t>
      </w:r>
      <w:r w:rsidR="00BC621D" w:rsidRPr="009459A4">
        <w:t xml:space="preserve">submissions of the responses are not accepted. </w:t>
      </w:r>
      <w:r w:rsidRPr="009459A4">
        <w:t xml:space="preserve">Additionally, we encourage you to refer to the responses to your Assessment from last year when collecting your responses for this year. Your completed Assessment responses from last year were emailed to the Quality Contact listed in your facility’s </w:t>
      </w:r>
      <w:r w:rsidRPr="009459A4">
        <w:lastRenderedPageBreak/>
        <w:t>response, and the email subject was “Your response has been received” from “monitoring@flexmonitoring.org”.</w:t>
      </w:r>
    </w:p>
    <w:p w14:paraId="5640A943" w14:textId="77777777" w:rsidR="00696E15" w:rsidRPr="009459A4" w:rsidRDefault="00696E15"/>
    <w:p w14:paraId="36A7CFF7" w14:textId="077608EA" w:rsidR="002C2DFE" w:rsidRPr="009459A4" w:rsidRDefault="00BC621D">
      <w:r w:rsidRPr="009459A4">
        <w:t xml:space="preserve">Answers may not be saved within the submission portal, so it is encouraged that </w:t>
      </w:r>
      <w:proofErr w:type="gramStart"/>
      <w:r w:rsidRPr="009459A4">
        <w:t>you</w:t>
      </w:r>
      <w:proofErr w:type="gramEnd"/>
      <w:r w:rsidRPr="009459A4">
        <w:t xml:space="preserve"> complete entry of your answers in one sitting. When you submit the Assessment in Qualtrics, you will receive an email confirmation. The confirmation will include a copy of your responses to the Assessment (you can also download a copy of the Assessment from the final screen in Qualtrics).</w:t>
      </w:r>
    </w:p>
    <w:p w14:paraId="21AE0232" w14:textId="77777777" w:rsidR="002C2DFE" w:rsidRPr="009459A4" w:rsidRDefault="002C2DFE"/>
    <w:p w14:paraId="611D1538" w14:textId="5A02BDE9" w:rsidR="002C2DFE" w:rsidRPr="009459A4" w:rsidRDefault="002C2DFE">
      <w:bookmarkStart w:id="0" w:name="_Hlk168560933"/>
      <w:r w:rsidRPr="009459A4">
        <w:t>All answers should be completed for the current point-in-time or current year unless otherwise indicated.</w:t>
      </w:r>
      <w:bookmarkEnd w:id="0"/>
      <w:r w:rsidR="00002EC3" w:rsidRPr="009459A4">
        <w:t xml:space="preserve"> Some questions or response options contain additional reminders via hover text and are indicated in red text. You can hover your cursor over the </w:t>
      </w:r>
      <w:r w:rsidR="00EB3560" w:rsidRPr="009459A4">
        <w:t xml:space="preserve">red </w:t>
      </w:r>
      <w:r w:rsidR="00002EC3" w:rsidRPr="009459A4">
        <w:t xml:space="preserve">text to view the reminder. All hover text reminders are included in this instruction document as well. </w:t>
      </w:r>
      <w:r w:rsidR="00BC621D" w:rsidRPr="009459A4">
        <w:br/>
        <w:t xml:space="preserve"> </w:t>
      </w:r>
    </w:p>
    <w:p w14:paraId="12108347" w14:textId="03D54FDD" w:rsidR="002C2DFE" w:rsidRPr="009459A4" w:rsidRDefault="002C2DFE">
      <w:r w:rsidRPr="009459A4">
        <w:t>This Assessment is only for current CAHs, or PPS hospitals in the process of converting to CAHs.</w:t>
      </w:r>
    </w:p>
    <w:p w14:paraId="5C700EF1" w14:textId="21C1451B" w:rsidR="003800C9" w:rsidRPr="009459A4" w:rsidRDefault="00BC621D">
      <w:r w:rsidRPr="009459A4">
        <w:br/>
        <w:t>System-Affiliated CAHs:</w:t>
      </w:r>
      <w:r w:rsidRPr="009459A4">
        <w:br/>
        <w:t xml:space="preserve">If your hospital is a part of a system, please answer all questions about </w:t>
      </w:r>
      <w:r w:rsidRPr="009459A4">
        <w:rPr>
          <w:i/>
        </w:rPr>
        <w:t>your hospital (not your system)</w:t>
      </w:r>
      <w:r w:rsidRPr="009459A4">
        <w:t>. Each hospital is expected to complete one Assessment.</w:t>
      </w:r>
    </w:p>
    <w:p w14:paraId="07FD3EDD" w14:textId="77777777" w:rsidR="003800C9" w:rsidRPr="009459A4" w:rsidRDefault="003800C9"/>
    <w:p w14:paraId="016E5472" w14:textId="1C830DCC" w:rsidR="00C95459" w:rsidRPr="009459A4" w:rsidRDefault="00C95459"/>
    <w:tbl>
      <w:tblPr>
        <w:tblStyle w:val="TableGrid"/>
        <w:tblW w:w="10075" w:type="dxa"/>
        <w:tblLook w:val="04A0" w:firstRow="1" w:lastRow="0" w:firstColumn="1" w:lastColumn="0" w:noHBand="0" w:noVBand="1"/>
      </w:tblPr>
      <w:tblGrid>
        <w:gridCol w:w="4765"/>
        <w:gridCol w:w="5310"/>
      </w:tblGrid>
      <w:tr w:rsidR="009459A4" w:rsidRPr="009459A4" w14:paraId="43FEA35E" w14:textId="77777777" w:rsidTr="009902A4">
        <w:trPr>
          <w:tblHeader/>
        </w:trPr>
        <w:tc>
          <w:tcPr>
            <w:tcW w:w="4765" w:type="dxa"/>
            <w:tcBorders>
              <w:bottom w:val="single" w:sz="4" w:space="0" w:color="auto"/>
            </w:tcBorders>
            <w:shd w:val="clear" w:color="auto" w:fill="8EAADB" w:themeFill="accent1" w:themeFillTint="99"/>
          </w:tcPr>
          <w:p w14:paraId="1A970473" w14:textId="1AD8C2F6" w:rsidR="00C42A69" w:rsidRPr="009459A4" w:rsidRDefault="00C42A69">
            <w:pPr>
              <w:rPr>
                <w:b/>
                <w:bCs/>
              </w:rPr>
            </w:pPr>
            <w:r w:rsidRPr="009459A4">
              <w:rPr>
                <w:b/>
                <w:bCs/>
              </w:rPr>
              <w:t>Data Field</w:t>
            </w:r>
          </w:p>
        </w:tc>
        <w:tc>
          <w:tcPr>
            <w:tcW w:w="5310" w:type="dxa"/>
            <w:tcBorders>
              <w:bottom w:val="single" w:sz="4" w:space="0" w:color="auto"/>
            </w:tcBorders>
            <w:shd w:val="clear" w:color="auto" w:fill="8EAADB" w:themeFill="accent1" w:themeFillTint="99"/>
          </w:tcPr>
          <w:p w14:paraId="2E92777C" w14:textId="2C0A7BC5" w:rsidR="00C42A69" w:rsidRPr="009459A4" w:rsidRDefault="00C42A69">
            <w:pPr>
              <w:rPr>
                <w:b/>
                <w:bCs/>
              </w:rPr>
            </w:pPr>
            <w:r w:rsidRPr="009459A4">
              <w:rPr>
                <w:b/>
                <w:bCs/>
              </w:rPr>
              <w:t>Instructions</w:t>
            </w:r>
          </w:p>
        </w:tc>
      </w:tr>
      <w:tr w:rsidR="009459A4" w:rsidRPr="009459A4" w14:paraId="4ED2D9C2" w14:textId="77777777" w:rsidTr="009902A4">
        <w:tc>
          <w:tcPr>
            <w:tcW w:w="10075" w:type="dxa"/>
            <w:gridSpan w:val="2"/>
            <w:tcBorders>
              <w:top w:val="single" w:sz="4" w:space="0" w:color="auto"/>
            </w:tcBorders>
            <w:shd w:val="clear" w:color="auto" w:fill="D0CECE" w:themeFill="background2" w:themeFillShade="E6"/>
          </w:tcPr>
          <w:p w14:paraId="2414D8EE" w14:textId="71CE0598" w:rsidR="00C42A69" w:rsidRPr="009459A4" w:rsidRDefault="00C42A69">
            <w:pPr>
              <w:rPr>
                <w:b/>
                <w:bCs/>
              </w:rPr>
            </w:pPr>
            <w:r w:rsidRPr="009459A4">
              <w:rPr>
                <w:b/>
                <w:bCs/>
              </w:rPr>
              <w:t>Hospital Information</w:t>
            </w:r>
            <w:r w:rsidR="00A31C8C" w:rsidRPr="009459A4">
              <w:rPr>
                <w:b/>
                <w:bCs/>
              </w:rPr>
              <w:t xml:space="preserve"> (Questions 1 – </w:t>
            </w:r>
            <w:r w:rsidR="00F66900" w:rsidRPr="009459A4">
              <w:rPr>
                <w:b/>
                <w:bCs/>
              </w:rPr>
              <w:t>21</w:t>
            </w:r>
            <w:r w:rsidR="00A31C8C" w:rsidRPr="009459A4">
              <w:rPr>
                <w:b/>
                <w:bCs/>
              </w:rPr>
              <w:t>)</w:t>
            </w:r>
          </w:p>
        </w:tc>
      </w:tr>
      <w:tr w:rsidR="009459A4" w:rsidRPr="009459A4" w14:paraId="2A09A365" w14:textId="77777777" w:rsidTr="00EC5B1E">
        <w:tc>
          <w:tcPr>
            <w:tcW w:w="4765" w:type="dxa"/>
          </w:tcPr>
          <w:p w14:paraId="1ACE2664" w14:textId="55DA3686" w:rsidR="00C42A69" w:rsidRPr="009459A4" w:rsidRDefault="00C42A69" w:rsidP="00C42A69">
            <w:r w:rsidRPr="009459A4">
              <w:t>Q</w:t>
            </w:r>
            <w:r w:rsidR="00E874A7" w:rsidRPr="009459A4">
              <w:t>1</w:t>
            </w:r>
            <w:r w:rsidRPr="009459A4">
              <w:t>: Hospital Name</w:t>
            </w:r>
          </w:p>
        </w:tc>
        <w:tc>
          <w:tcPr>
            <w:tcW w:w="5310" w:type="dxa"/>
          </w:tcPr>
          <w:p w14:paraId="71A38A9D" w14:textId="1903BDD8" w:rsidR="00C42A69" w:rsidRPr="009459A4" w:rsidRDefault="00C42A69" w:rsidP="00C42A69">
            <w:r w:rsidRPr="009459A4">
              <w:t>Enter your hospital’s name.</w:t>
            </w:r>
          </w:p>
        </w:tc>
      </w:tr>
      <w:tr w:rsidR="009459A4" w:rsidRPr="009459A4" w14:paraId="7AE22BDD" w14:textId="77777777" w:rsidTr="00923732">
        <w:tc>
          <w:tcPr>
            <w:tcW w:w="4765" w:type="dxa"/>
            <w:tcBorders>
              <w:bottom w:val="single" w:sz="4" w:space="0" w:color="auto"/>
            </w:tcBorders>
          </w:tcPr>
          <w:p w14:paraId="4ECE24FE" w14:textId="2843FD78" w:rsidR="00C42A69" w:rsidRPr="009459A4" w:rsidRDefault="00C42A69" w:rsidP="00C42A69">
            <w:r w:rsidRPr="009459A4">
              <w:t>Q</w:t>
            </w:r>
            <w:r w:rsidR="00E874A7" w:rsidRPr="009459A4">
              <w:t>2</w:t>
            </w:r>
            <w:r w:rsidRPr="009459A4">
              <w:t>: Hospital CCN</w:t>
            </w:r>
          </w:p>
        </w:tc>
        <w:tc>
          <w:tcPr>
            <w:tcW w:w="5310" w:type="dxa"/>
            <w:tcBorders>
              <w:bottom w:val="single" w:sz="4" w:space="0" w:color="auto"/>
            </w:tcBorders>
          </w:tcPr>
          <w:p w14:paraId="54F624F6" w14:textId="540CB531" w:rsidR="00C42A69" w:rsidRPr="009459A4" w:rsidRDefault="00C42A69" w:rsidP="00C42A69">
            <w:r w:rsidRPr="009459A4">
              <w:t xml:space="preserve">Enter your hospital’s 6-digit CMS Certification number (CCN). For Critical Access Hospitals, all CCNs take the format </w:t>
            </w:r>
            <w:proofErr w:type="gramStart"/>
            <w:r w:rsidRPr="009459A4">
              <w:t>of</w:t>
            </w:r>
            <w:r w:rsidR="00ED5AC3" w:rsidRPr="009459A4">
              <w:t xml:space="preserve"> </w:t>
            </w:r>
            <w:r w:rsidRPr="009459A4">
              <w:t>##</w:t>
            </w:r>
            <w:proofErr w:type="gramEnd"/>
            <w:r w:rsidRPr="009459A4">
              <w:t xml:space="preserve">13##. </w:t>
            </w:r>
          </w:p>
          <w:p w14:paraId="01F4CBCF" w14:textId="77777777" w:rsidR="00C42A69" w:rsidRPr="009459A4" w:rsidRDefault="00C42A69" w:rsidP="00C42A69"/>
          <w:p w14:paraId="556E132B" w14:textId="6AF55A7A" w:rsidR="00C42A69" w:rsidRPr="009459A4" w:rsidRDefault="00C42A69" w:rsidP="00C42A69">
            <w:r w:rsidRPr="009459A4">
              <w:t xml:space="preserve">If you do not know your hospital’s CCN, CMS maintains a list of CCNs at </w:t>
            </w:r>
            <w:hyperlink r:id="rId11" w:history="1">
              <w:r w:rsidRPr="009459A4">
                <w:rPr>
                  <w:rStyle w:val="Hyperlink"/>
                  <w:color w:val="auto"/>
                </w:rPr>
                <w:t>https://data.cms.gov/provider-data/dataset/xubh-q36u</w:t>
              </w:r>
            </w:hyperlink>
            <w:r w:rsidRPr="009459A4">
              <w:t xml:space="preserve">. </w:t>
            </w:r>
            <w:r w:rsidR="00D05D0E" w:rsidRPr="009459A4">
              <w:t>To locate your hospital’s CCN, refer to the Facility ID column.</w:t>
            </w:r>
          </w:p>
        </w:tc>
      </w:tr>
      <w:tr w:rsidR="009459A4" w:rsidRPr="009459A4" w14:paraId="711095CD" w14:textId="77777777" w:rsidTr="00923732">
        <w:tc>
          <w:tcPr>
            <w:tcW w:w="4765" w:type="dxa"/>
            <w:tcBorders>
              <w:top w:val="nil"/>
              <w:left w:val="single" w:sz="4" w:space="0" w:color="auto"/>
              <w:bottom w:val="single" w:sz="4" w:space="0" w:color="auto"/>
              <w:right w:val="single" w:sz="4" w:space="0" w:color="auto"/>
            </w:tcBorders>
          </w:tcPr>
          <w:p w14:paraId="51B9B5EB" w14:textId="13B21888" w:rsidR="00C42A69" w:rsidRPr="009459A4" w:rsidRDefault="00C42A69" w:rsidP="00C42A69">
            <w:r w:rsidRPr="009459A4">
              <w:t>Q</w:t>
            </w:r>
            <w:r w:rsidR="00E874A7" w:rsidRPr="009459A4">
              <w:t>3</w:t>
            </w:r>
            <w:r w:rsidRPr="009459A4">
              <w:t>: Hospital State (drop down)</w:t>
            </w:r>
          </w:p>
        </w:tc>
        <w:tc>
          <w:tcPr>
            <w:tcW w:w="5310" w:type="dxa"/>
            <w:tcBorders>
              <w:top w:val="nil"/>
              <w:left w:val="single" w:sz="4" w:space="0" w:color="auto"/>
              <w:bottom w:val="single" w:sz="4" w:space="0" w:color="auto"/>
              <w:right w:val="single" w:sz="4" w:space="0" w:color="auto"/>
            </w:tcBorders>
          </w:tcPr>
          <w:p w14:paraId="5C84E34B" w14:textId="31C83443" w:rsidR="00C42A69" w:rsidRPr="009459A4" w:rsidRDefault="00C42A69" w:rsidP="00C42A69">
            <w:r w:rsidRPr="009459A4">
              <w:t>Select the state in which your hospital is located.</w:t>
            </w:r>
          </w:p>
        </w:tc>
      </w:tr>
      <w:tr w:rsidR="009459A4" w:rsidRPr="009459A4" w14:paraId="1AA49407" w14:textId="77777777" w:rsidTr="0042496E">
        <w:tc>
          <w:tcPr>
            <w:tcW w:w="4765" w:type="dxa"/>
            <w:tcBorders>
              <w:top w:val="nil"/>
              <w:left w:val="single" w:sz="4" w:space="0" w:color="auto"/>
              <w:bottom w:val="single" w:sz="4" w:space="0" w:color="auto"/>
              <w:right w:val="single" w:sz="4" w:space="0" w:color="auto"/>
            </w:tcBorders>
          </w:tcPr>
          <w:p w14:paraId="5446D6F9" w14:textId="4A70A36C" w:rsidR="00CD698A" w:rsidRPr="009459A4" w:rsidRDefault="00CD698A" w:rsidP="00CD698A">
            <w:r w:rsidRPr="009459A4">
              <w:t>Q4: Who is the person submitting this Assessment?</w:t>
            </w:r>
          </w:p>
          <w:p w14:paraId="26BA0EFB" w14:textId="77777777" w:rsidR="004074E3" w:rsidRPr="009459A4" w:rsidRDefault="004074E3" w:rsidP="00EA626B">
            <w:pPr>
              <w:pStyle w:val="ListParagraph"/>
            </w:pPr>
          </w:p>
          <w:p w14:paraId="3CB1DF74" w14:textId="511ED40E" w:rsidR="00CD698A" w:rsidRPr="009459A4" w:rsidRDefault="00CD698A" w:rsidP="00CD698A">
            <w:pPr>
              <w:pStyle w:val="ListParagraph"/>
              <w:numPr>
                <w:ilvl w:val="0"/>
                <w:numId w:val="59"/>
              </w:numPr>
            </w:pPr>
            <w:r w:rsidRPr="009459A4">
              <w:t>Name</w:t>
            </w:r>
          </w:p>
          <w:p w14:paraId="5DEE215F" w14:textId="77777777" w:rsidR="00CD698A" w:rsidRPr="009459A4" w:rsidRDefault="00CD698A" w:rsidP="00CD698A">
            <w:pPr>
              <w:pStyle w:val="ListParagraph"/>
              <w:numPr>
                <w:ilvl w:val="0"/>
                <w:numId w:val="59"/>
              </w:numPr>
            </w:pPr>
            <w:r w:rsidRPr="009459A4">
              <w:t>Email Address</w:t>
            </w:r>
          </w:p>
          <w:p w14:paraId="7CB7D1FD" w14:textId="3A33526E" w:rsidR="00CD698A" w:rsidRPr="009459A4" w:rsidRDefault="00CD698A" w:rsidP="0059711A">
            <w:pPr>
              <w:pStyle w:val="ListParagraph"/>
              <w:numPr>
                <w:ilvl w:val="0"/>
                <w:numId w:val="59"/>
              </w:numPr>
            </w:pPr>
            <w:r w:rsidRPr="009459A4">
              <w:t>Role/Title</w:t>
            </w:r>
          </w:p>
        </w:tc>
        <w:tc>
          <w:tcPr>
            <w:tcW w:w="5310" w:type="dxa"/>
            <w:tcBorders>
              <w:top w:val="nil"/>
              <w:left w:val="single" w:sz="4" w:space="0" w:color="auto"/>
              <w:bottom w:val="single" w:sz="4" w:space="0" w:color="auto"/>
              <w:right w:val="single" w:sz="4" w:space="0" w:color="auto"/>
            </w:tcBorders>
          </w:tcPr>
          <w:p w14:paraId="32FFCE92" w14:textId="04992D29" w:rsidR="00CD698A" w:rsidRPr="009459A4" w:rsidRDefault="00CD698A" w:rsidP="00CD698A">
            <w:r w:rsidRPr="009459A4">
              <w:t xml:space="preserve">Please enter the name, email address, and role/title of the person that is submitting this Assessment on behalf of your hospital. This information may be used by the Flex Monitoring Team or State Flex Programs to follow up on any data </w:t>
            </w:r>
            <w:proofErr w:type="gramStart"/>
            <w:r w:rsidRPr="009459A4">
              <w:t>entered into</w:t>
            </w:r>
            <w:proofErr w:type="gramEnd"/>
            <w:r w:rsidRPr="009459A4">
              <w:t xml:space="preserve"> the Assessment.</w:t>
            </w:r>
          </w:p>
        </w:tc>
      </w:tr>
      <w:tr w:rsidR="0042496E" w:rsidRPr="009459A4" w14:paraId="24298A04" w14:textId="77777777" w:rsidTr="0042496E">
        <w:tc>
          <w:tcPr>
            <w:tcW w:w="4765" w:type="dxa"/>
            <w:tcBorders>
              <w:top w:val="single" w:sz="4" w:space="0" w:color="auto"/>
              <w:left w:val="nil"/>
              <w:bottom w:val="nil"/>
              <w:right w:val="nil"/>
            </w:tcBorders>
          </w:tcPr>
          <w:p w14:paraId="718F66CE" w14:textId="77777777" w:rsidR="0042496E" w:rsidRDefault="0042496E" w:rsidP="00CD698A"/>
          <w:p w14:paraId="1F004A2D" w14:textId="77777777" w:rsidR="0042496E" w:rsidRDefault="0042496E" w:rsidP="00CD698A"/>
          <w:p w14:paraId="1CEEFD00" w14:textId="77777777" w:rsidR="0042496E" w:rsidRDefault="0042496E" w:rsidP="00CD698A"/>
          <w:p w14:paraId="3FD8022B" w14:textId="77777777" w:rsidR="0042496E" w:rsidRDefault="0042496E" w:rsidP="00CD698A"/>
          <w:p w14:paraId="78A2ADDA" w14:textId="77777777" w:rsidR="0042496E" w:rsidRPr="009459A4" w:rsidRDefault="0042496E" w:rsidP="00CD698A"/>
        </w:tc>
        <w:tc>
          <w:tcPr>
            <w:tcW w:w="5310" w:type="dxa"/>
            <w:tcBorders>
              <w:top w:val="single" w:sz="4" w:space="0" w:color="auto"/>
              <w:left w:val="nil"/>
              <w:bottom w:val="nil"/>
              <w:right w:val="nil"/>
            </w:tcBorders>
          </w:tcPr>
          <w:p w14:paraId="13F47497" w14:textId="77777777" w:rsidR="0042496E" w:rsidRPr="009459A4" w:rsidRDefault="0042496E" w:rsidP="00CD698A"/>
        </w:tc>
      </w:tr>
      <w:tr w:rsidR="009459A4" w:rsidRPr="009459A4" w14:paraId="6E5CE05F" w14:textId="77777777" w:rsidTr="0042496E">
        <w:tc>
          <w:tcPr>
            <w:tcW w:w="4765" w:type="dxa"/>
            <w:tcBorders>
              <w:top w:val="nil"/>
              <w:left w:val="single" w:sz="4" w:space="0" w:color="auto"/>
              <w:bottom w:val="single" w:sz="4" w:space="0" w:color="auto"/>
              <w:right w:val="single" w:sz="4" w:space="0" w:color="auto"/>
            </w:tcBorders>
          </w:tcPr>
          <w:p w14:paraId="0FF791FA" w14:textId="288F27C5" w:rsidR="004074E3" w:rsidRPr="009459A4" w:rsidRDefault="004074E3" w:rsidP="00CD698A">
            <w:r w:rsidRPr="009459A4">
              <w:lastRenderedPageBreak/>
              <w:t xml:space="preserve">Q5: Is the person submitting the Assessment also the person best suited to answer questions specifically related to </w:t>
            </w:r>
            <w:r w:rsidRPr="009459A4">
              <w:rPr>
                <w:b/>
                <w:bCs/>
              </w:rPr>
              <w:t>hospital quality activities</w:t>
            </w:r>
            <w:r w:rsidRPr="009459A4">
              <w:t>?</w:t>
            </w:r>
          </w:p>
        </w:tc>
        <w:tc>
          <w:tcPr>
            <w:tcW w:w="5310" w:type="dxa"/>
            <w:tcBorders>
              <w:top w:val="nil"/>
              <w:left w:val="single" w:sz="4" w:space="0" w:color="auto"/>
              <w:bottom w:val="single" w:sz="4" w:space="0" w:color="auto"/>
              <w:right w:val="single" w:sz="4" w:space="0" w:color="auto"/>
            </w:tcBorders>
          </w:tcPr>
          <w:p w14:paraId="2F872860" w14:textId="4E258B5D" w:rsidR="004074E3" w:rsidRPr="009459A4" w:rsidRDefault="004074E3" w:rsidP="00CD698A">
            <w:r w:rsidRPr="009459A4">
              <w:t xml:space="preserve">Indicate </w:t>
            </w:r>
            <w:r w:rsidR="00EA626B" w:rsidRPr="009459A4">
              <w:t xml:space="preserve">yes or no to </w:t>
            </w:r>
            <w:r w:rsidRPr="009459A4">
              <w:t>whether the individual submitting this Assessment on behalf of your hospital is also the person at your hospital best suited to answer questions about quality activities.</w:t>
            </w:r>
          </w:p>
          <w:p w14:paraId="44AB2509" w14:textId="77777777" w:rsidR="004074E3" w:rsidRPr="009459A4" w:rsidRDefault="004074E3" w:rsidP="00CD698A"/>
          <w:p w14:paraId="27A7E084" w14:textId="616E92FC" w:rsidR="004074E3" w:rsidRPr="009459A4" w:rsidRDefault="004074E3" w:rsidP="00CD698A">
            <w:r w:rsidRPr="009459A4">
              <w:t>If you select yes, this person’s contact information may be used by State Flex Programs to contact hospital quality staff in the future.</w:t>
            </w:r>
          </w:p>
        </w:tc>
      </w:tr>
      <w:tr w:rsidR="009459A4" w:rsidRPr="009459A4" w14:paraId="4FDFD2A7" w14:textId="77777777" w:rsidTr="008770C6">
        <w:tc>
          <w:tcPr>
            <w:tcW w:w="4765" w:type="dxa"/>
            <w:tcBorders>
              <w:top w:val="nil"/>
              <w:left w:val="single" w:sz="4" w:space="0" w:color="auto"/>
              <w:bottom w:val="single" w:sz="4" w:space="0" w:color="auto"/>
              <w:right w:val="single" w:sz="4" w:space="0" w:color="auto"/>
            </w:tcBorders>
          </w:tcPr>
          <w:p w14:paraId="5CB214BF" w14:textId="1BA4C24B" w:rsidR="004074E3" w:rsidRPr="009459A4" w:rsidRDefault="004074E3" w:rsidP="00CD698A">
            <w:r w:rsidRPr="009459A4">
              <w:t>Q6: Please provide the name, email address, and role for the best quality contact at your hospital.</w:t>
            </w:r>
          </w:p>
        </w:tc>
        <w:tc>
          <w:tcPr>
            <w:tcW w:w="5310" w:type="dxa"/>
            <w:tcBorders>
              <w:top w:val="nil"/>
              <w:left w:val="single" w:sz="4" w:space="0" w:color="auto"/>
              <w:bottom w:val="single" w:sz="4" w:space="0" w:color="auto"/>
              <w:right w:val="single" w:sz="4" w:space="0" w:color="auto"/>
            </w:tcBorders>
          </w:tcPr>
          <w:p w14:paraId="2267AB61" w14:textId="52264651" w:rsidR="004074E3" w:rsidRPr="009459A4" w:rsidRDefault="004074E3" w:rsidP="00CD698A">
            <w:r w:rsidRPr="009459A4">
              <w:t xml:space="preserve">This question is only asked for those who indicated in the previous question that the individual submitting the Assessment was </w:t>
            </w:r>
            <w:r w:rsidRPr="009459A4">
              <w:rPr>
                <w:i/>
                <w:iCs/>
              </w:rPr>
              <w:t>not</w:t>
            </w:r>
            <w:r w:rsidRPr="009459A4">
              <w:t xml:space="preserve"> the best person to contact about quality activities at their hospital.</w:t>
            </w:r>
          </w:p>
          <w:p w14:paraId="405D3003" w14:textId="77777777" w:rsidR="004074E3" w:rsidRPr="009459A4" w:rsidRDefault="004074E3" w:rsidP="00CD698A"/>
          <w:p w14:paraId="36D2CBC3" w14:textId="275D4643" w:rsidR="004074E3" w:rsidRPr="009459A4" w:rsidRDefault="004074E3" w:rsidP="00CD698A">
            <w:r w:rsidRPr="009459A4">
              <w:t>Please enter the name, email address, and role/title of the best contact at your hospital regarding quality activities. This information may be used by State Flex Programs to contact hospital quality staff in the future.</w:t>
            </w:r>
          </w:p>
        </w:tc>
      </w:tr>
      <w:tr w:rsidR="009459A4" w:rsidRPr="009459A4" w14:paraId="0F4DCF8C" w14:textId="77777777" w:rsidTr="0042496E">
        <w:tc>
          <w:tcPr>
            <w:tcW w:w="4765" w:type="dxa"/>
            <w:tcBorders>
              <w:top w:val="single" w:sz="4" w:space="0" w:color="auto"/>
              <w:bottom w:val="single" w:sz="4" w:space="0" w:color="auto"/>
            </w:tcBorders>
          </w:tcPr>
          <w:p w14:paraId="3E770B51" w14:textId="5FA3DA96" w:rsidR="00CD698A" w:rsidRPr="009459A4" w:rsidRDefault="00CD698A" w:rsidP="00CD698A">
            <w:r w:rsidRPr="009459A4">
              <w:t>Q</w:t>
            </w:r>
            <w:r w:rsidR="00FE7A12" w:rsidRPr="009459A4">
              <w:t>7</w:t>
            </w:r>
            <w:r w:rsidRPr="009459A4">
              <w:t xml:space="preserve">: Please indicate all staff types that contributed to the completion of this assessment: </w:t>
            </w:r>
          </w:p>
          <w:p w14:paraId="77F9F3F2" w14:textId="77777777" w:rsidR="00CD698A" w:rsidRPr="009459A4" w:rsidRDefault="00CD698A" w:rsidP="00CD698A"/>
          <w:p w14:paraId="4B107CBB" w14:textId="6EDCA19B" w:rsidR="00CD698A" w:rsidRPr="009459A4" w:rsidRDefault="00CD698A" w:rsidP="00CD698A">
            <w:pPr>
              <w:pStyle w:val="ListParagraph"/>
              <w:numPr>
                <w:ilvl w:val="0"/>
                <w:numId w:val="1"/>
              </w:numPr>
              <w:ind w:left="522"/>
            </w:pPr>
            <w:r w:rsidRPr="009459A4">
              <w:t xml:space="preserve">Quality Staff (e.g., Director of Quality, Quality Analyst, etc.) </w:t>
            </w:r>
          </w:p>
          <w:p w14:paraId="528DE87A" w14:textId="77777777" w:rsidR="00CD698A" w:rsidRPr="009459A4" w:rsidRDefault="00CD698A" w:rsidP="00CD698A">
            <w:pPr>
              <w:pStyle w:val="ListParagraph"/>
              <w:numPr>
                <w:ilvl w:val="0"/>
                <w:numId w:val="1"/>
              </w:numPr>
              <w:ind w:left="522"/>
            </w:pPr>
            <w:r w:rsidRPr="009459A4">
              <w:t xml:space="preserve">CEO/Administrator </w:t>
            </w:r>
          </w:p>
          <w:p w14:paraId="291C624B" w14:textId="2B56AE74" w:rsidR="00CD698A" w:rsidRPr="009459A4" w:rsidRDefault="00CD698A" w:rsidP="00CD698A">
            <w:pPr>
              <w:pStyle w:val="ListParagraph"/>
              <w:numPr>
                <w:ilvl w:val="0"/>
                <w:numId w:val="1"/>
              </w:numPr>
              <w:ind w:left="522"/>
            </w:pPr>
            <w:r w:rsidRPr="009459A4">
              <w:t xml:space="preserve">Chief Nursing Officer (CNO) </w:t>
            </w:r>
          </w:p>
          <w:p w14:paraId="18A6EC68" w14:textId="7DC1A10E" w:rsidR="00CD698A" w:rsidRPr="009459A4" w:rsidRDefault="00CD698A" w:rsidP="00CD698A">
            <w:pPr>
              <w:pStyle w:val="ListParagraph"/>
              <w:numPr>
                <w:ilvl w:val="0"/>
                <w:numId w:val="1"/>
              </w:numPr>
              <w:ind w:left="522"/>
            </w:pPr>
            <w:r w:rsidRPr="009459A4">
              <w:t>Financial Team Members (CFO or other staff)</w:t>
            </w:r>
          </w:p>
          <w:p w14:paraId="40F3A625" w14:textId="69FADDA5" w:rsidR="00CD698A" w:rsidRPr="009459A4" w:rsidRDefault="00CD698A" w:rsidP="00CD698A">
            <w:pPr>
              <w:pStyle w:val="ListParagraph"/>
              <w:numPr>
                <w:ilvl w:val="0"/>
                <w:numId w:val="1"/>
              </w:numPr>
              <w:ind w:left="522"/>
            </w:pPr>
            <w:r w:rsidRPr="009459A4">
              <w:t xml:space="preserve">Information Technology (IT) Staff </w:t>
            </w:r>
          </w:p>
          <w:p w14:paraId="5AA612E2" w14:textId="77777777" w:rsidR="00CD698A" w:rsidRPr="009459A4" w:rsidRDefault="00CD698A" w:rsidP="00CD698A">
            <w:pPr>
              <w:pStyle w:val="ListParagraph"/>
              <w:numPr>
                <w:ilvl w:val="0"/>
                <w:numId w:val="1"/>
              </w:numPr>
              <w:ind w:left="522"/>
            </w:pPr>
            <w:r w:rsidRPr="009459A4">
              <w:t xml:space="preserve">Infection Prevention </w:t>
            </w:r>
          </w:p>
          <w:p w14:paraId="0EC0398F" w14:textId="1456A289" w:rsidR="00CD698A" w:rsidRPr="009459A4" w:rsidRDefault="00CD698A" w:rsidP="00CD698A">
            <w:pPr>
              <w:pStyle w:val="ListParagraph"/>
              <w:numPr>
                <w:ilvl w:val="0"/>
                <w:numId w:val="1"/>
              </w:numPr>
              <w:ind w:left="522"/>
            </w:pPr>
            <w:r w:rsidRPr="009459A4">
              <w:t>Other</w:t>
            </w:r>
          </w:p>
        </w:tc>
        <w:tc>
          <w:tcPr>
            <w:tcW w:w="5310" w:type="dxa"/>
            <w:tcBorders>
              <w:top w:val="single" w:sz="4" w:space="0" w:color="auto"/>
              <w:bottom w:val="single" w:sz="4" w:space="0" w:color="auto"/>
            </w:tcBorders>
          </w:tcPr>
          <w:p w14:paraId="18E5236E" w14:textId="77777777" w:rsidR="00CD698A" w:rsidRPr="009459A4" w:rsidRDefault="00CD698A" w:rsidP="00CD698A">
            <w:r w:rsidRPr="009459A4">
              <w:t xml:space="preserve">Hospitals are encouraged to complete this assessment with input from a variety of team members. </w:t>
            </w:r>
          </w:p>
          <w:p w14:paraId="298CE7C9" w14:textId="77777777" w:rsidR="00CD698A" w:rsidRPr="009459A4" w:rsidRDefault="00CD698A" w:rsidP="00CD698A"/>
          <w:p w14:paraId="7F6CE302" w14:textId="61B27244" w:rsidR="00CD698A" w:rsidRPr="009459A4" w:rsidRDefault="00CD698A" w:rsidP="00CD698A">
            <w:r w:rsidRPr="009459A4">
              <w:t xml:space="preserve">Select all types of staff that apply. If “Other” is selected, please specify the other role title(s) in the text box provided. Do not include special characters (including bullets) or responses such as “N/A”, “None” or “Unknown” in the “Other” text box. </w:t>
            </w:r>
          </w:p>
        </w:tc>
      </w:tr>
      <w:tr w:rsidR="0042496E" w:rsidRPr="009459A4" w14:paraId="65675AF1" w14:textId="77777777" w:rsidTr="0042496E">
        <w:tc>
          <w:tcPr>
            <w:tcW w:w="4765" w:type="dxa"/>
            <w:tcBorders>
              <w:top w:val="single" w:sz="4" w:space="0" w:color="auto"/>
              <w:left w:val="nil"/>
              <w:bottom w:val="nil"/>
              <w:right w:val="nil"/>
            </w:tcBorders>
          </w:tcPr>
          <w:p w14:paraId="204F35FC" w14:textId="77777777" w:rsidR="0042496E" w:rsidRDefault="0042496E" w:rsidP="00CD698A"/>
          <w:p w14:paraId="602786C8" w14:textId="77777777" w:rsidR="0042496E" w:rsidRDefault="0042496E" w:rsidP="00CD698A"/>
          <w:p w14:paraId="7C74326F" w14:textId="77777777" w:rsidR="0042496E" w:rsidRDefault="0042496E" w:rsidP="00CD698A"/>
          <w:p w14:paraId="284FD1CA" w14:textId="77777777" w:rsidR="0042496E" w:rsidRDefault="0042496E" w:rsidP="00CD698A"/>
          <w:p w14:paraId="61F5E807" w14:textId="77777777" w:rsidR="0042496E" w:rsidRDefault="0042496E" w:rsidP="00CD698A"/>
          <w:p w14:paraId="0D93182F" w14:textId="77777777" w:rsidR="0042496E" w:rsidRDefault="0042496E" w:rsidP="00CD698A"/>
          <w:p w14:paraId="07398219" w14:textId="77777777" w:rsidR="0042496E" w:rsidRDefault="0042496E" w:rsidP="00CD698A"/>
          <w:p w14:paraId="01BE0964" w14:textId="77777777" w:rsidR="0042496E" w:rsidRDefault="0042496E" w:rsidP="00CD698A"/>
          <w:p w14:paraId="71257EFC" w14:textId="77777777" w:rsidR="0042496E" w:rsidRDefault="0042496E" w:rsidP="00CD698A"/>
          <w:p w14:paraId="07EC0B93" w14:textId="77777777" w:rsidR="0042496E" w:rsidRDefault="0042496E" w:rsidP="00CD698A"/>
          <w:p w14:paraId="516B4C6F" w14:textId="77777777" w:rsidR="0042496E" w:rsidRDefault="0042496E" w:rsidP="00CD698A"/>
          <w:p w14:paraId="2DDF312E" w14:textId="77777777" w:rsidR="0042496E" w:rsidRDefault="0042496E" w:rsidP="00CD698A"/>
          <w:p w14:paraId="5B3E2D83" w14:textId="565482E4" w:rsidR="0042496E" w:rsidRPr="009459A4" w:rsidRDefault="0042496E" w:rsidP="00CD698A"/>
        </w:tc>
        <w:tc>
          <w:tcPr>
            <w:tcW w:w="5310" w:type="dxa"/>
            <w:tcBorders>
              <w:top w:val="single" w:sz="4" w:space="0" w:color="auto"/>
              <w:left w:val="nil"/>
              <w:bottom w:val="nil"/>
              <w:right w:val="nil"/>
            </w:tcBorders>
          </w:tcPr>
          <w:p w14:paraId="7B64CF08" w14:textId="77777777" w:rsidR="0042496E" w:rsidRPr="009459A4" w:rsidRDefault="0042496E" w:rsidP="00CD698A"/>
        </w:tc>
      </w:tr>
      <w:tr w:rsidR="009459A4" w:rsidRPr="009459A4" w14:paraId="629F683D" w14:textId="77777777" w:rsidTr="0042496E">
        <w:tc>
          <w:tcPr>
            <w:tcW w:w="4765" w:type="dxa"/>
            <w:tcBorders>
              <w:top w:val="nil"/>
              <w:bottom w:val="single" w:sz="4" w:space="0" w:color="auto"/>
            </w:tcBorders>
          </w:tcPr>
          <w:p w14:paraId="127C7AD1" w14:textId="27CDE2C0" w:rsidR="00CD698A" w:rsidRPr="009459A4" w:rsidRDefault="00CD698A" w:rsidP="00CD698A">
            <w:r w:rsidRPr="009459A4">
              <w:lastRenderedPageBreak/>
              <w:t>Q</w:t>
            </w:r>
            <w:r w:rsidR="00FE7A12" w:rsidRPr="009459A4">
              <w:t>8</w:t>
            </w:r>
            <w:r w:rsidRPr="009459A4">
              <w:t>: Please describe your hospital’s system membership:</w:t>
            </w:r>
          </w:p>
          <w:p w14:paraId="2051EDFF" w14:textId="77777777" w:rsidR="00FE7A12" w:rsidRPr="009459A4" w:rsidRDefault="00FE7A12" w:rsidP="00CD698A"/>
          <w:p w14:paraId="4C8055E7" w14:textId="2F7E3BB2" w:rsidR="00CD698A" w:rsidRPr="009459A4" w:rsidRDefault="00CD698A" w:rsidP="00CD698A">
            <w:pPr>
              <w:pStyle w:val="ListParagraph"/>
              <w:numPr>
                <w:ilvl w:val="0"/>
                <w:numId w:val="3"/>
              </w:numPr>
              <w:ind w:left="522"/>
            </w:pPr>
            <w:r w:rsidRPr="009459A4">
              <w:t>Our hospital is not owned or managed by any other hospital/system</w:t>
            </w:r>
          </w:p>
          <w:p w14:paraId="3C346F5A" w14:textId="18C4F6C8" w:rsidR="00CD698A" w:rsidRPr="009459A4" w:rsidRDefault="00CD698A" w:rsidP="00CD698A">
            <w:pPr>
              <w:pStyle w:val="ListParagraph"/>
              <w:numPr>
                <w:ilvl w:val="0"/>
                <w:numId w:val="3"/>
              </w:numPr>
              <w:ind w:left="522"/>
            </w:pPr>
            <w:r w:rsidRPr="009459A4">
              <w:t>Our hospital is owned by another hospital/system</w:t>
            </w:r>
          </w:p>
          <w:p w14:paraId="37610C9A" w14:textId="1528587D" w:rsidR="00CD698A" w:rsidRPr="009459A4" w:rsidRDefault="00CD698A" w:rsidP="00CD698A">
            <w:pPr>
              <w:pStyle w:val="ListParagraph"/>
              <w:numPr>
                <w:ilvl w:val="0"/>
                <w:numId w:val="3"/>
              </w:numPr>
              <w:ind w:left="522"/>
            </w:pPr>
            <w:r w:rsidRPr="009459A4">
              <w:t>Our hospital is not owned, but managed by another hospital/system/other entity (e.g., management company)</w:t>
            </w:r>
          </w:p>
        </w:tc>
        <w:tc>
          <w:tcPr>
            <w:tcW w:w="5310" w:type="dxa"/>
            <w:tcBorders>
              <w:top w:val="nil"/>
              <w:bottom w:val="single" w:sz="4" w:space="0" w:color="auto"/>
            </w:tcBorders>
          </w:tcPr>
          <w:p w14:paraId="34E624A2" w14:textId="77777777" w:rsidR="00CD698A" w:rsidRPr="009459A4" w:rsidRDefault="00CD698A" w:rsidP="00CD698A">
            <w:r w:rsidRPr="009459A4">
              <w:t xml:space="preserve">Please select the </w:t>
            </w:r>
            <w:r w:rsidRPr="009459A4">
              <w:rPr>
                <w:b/>
                <w:bCs/>
              </w:rPr>
              <w:t>one</w:t>
            </w:r>
            <w:r w:rsidRPr="009459A4">
              <w:t xml:space="preserve"> response that best describes your hospital. </w:t>
            </w:r>
          </w:p>
          <w:p w14:paraId="7C182746" w14:textId="77777777" w:rsidR="00CD698A" w:rsidRPr="009459A4" w:rsidRDefault="00CD698A" w:rsidP="00CD698A"/>
          <w:p w14:paraId="45A7B31F" w14:textId="77777777" w:rsidR="00CD698A" w:rsidRPr="009459A4" w:rsidRDefault="00CD698A" w:rsidP="00CD698A">
            <w:r w:rsidRPr="009459A4">
              <w:t>Select “our hospital is not owned or managed by any other hospital/system” if your hospital is independent and/or not owned by a central organization such as another hospital or health system.</w:t>
            </w:r>
          </w:p>
          <w:p w14:paraId="4D8F8E7E" w14:textId="77777777" w:rsidR="00CD698A" w:rsidRPr="009459A4" w:rsidRDefault="00CD698A" w:rsidP="00CD698A"/>
          <w:p w14:paraId="175A56A3" w14:textId="77777777" w:rsidR="00CD698A" w:rsidRPr="009459A4" w:rsidRDefault="00CD698A" w:rsidP="00CD698A">
            <w:r w:rsidRPr="009459A4">
              <w:t>Select “our hospital is owned by another hospital/system” if your hospital is owned by a central organization, such as another hospital or health system.</w:t>
            </w:r>
          </w:p>
          <w:p w14:paraId="7FBA5D0A" w14:textId="77777777" w:rsidR="00CD698A" w:rsidRPr="009459A4" w:rsidRDefault="00CD698A" w:rsidP="00CD698A">
            <w:pPr>
              <w:rPr>
                <w:highlight w:val="yellow"/>
              </w:rPr>
            </w:pPr>
          </w:p>
          <w:p w14:paraId="212D5194" w14:textId="14CE9B63" w:rsidR="00CD698A" w:rsidRPr="009459A4" w:rsidRDefault="00CD698A" w:rsidP="00CD698A">
            <w:r w:rsidRPr="009459A4">
              <w:t xml:space="preserve">Select “our hospital is not </w:t>
            </w:r>
            <w:proofErr w:type="gramStart"/>
            <w:r w:rsidRPr="009459A4">
              <w:t>owned, but</w:t>
            </w:r>
            <w:proofErr w:type="gramEnd"/>
            <w:r w:rsidRPr="009459A4">
              <w:t xml:space="preserve"> managed by another hospital/system/other entity (e.g., management company)” if your facility is contract managed by another organization, but not owned by that organization.</w:t>
            </w:r>
          </w:p>
        </w:tc>
      </w:tr>
      <w:tr w:rsidR="009459A4" w:rsidRPr="009459A4" w14:paraId="15F4E92D" w14:textId="77777777" w:rsidTr="0042496E">
        <w:tc>
          <w:tcPr>
            <w:tcW w:w="4765" w:type="dxa"/>
            <w:tcBorders>
              <w:top w:val="nil"/>
              <w:bottom w:val="single" w:sz="4" w:space="0" w:color="auto"/>
            </w:tcBorders>
          </w:tcPr>
          <w:p w14:paraId="1274329F" w14:textId="5A6F9713" w:rsidR="00CD698A" w:rsidRPr="009459A4" w:rsidRDefault="00CD698A" w:rsidP="00CD698A">
            <w:r w:rsidRPr="009459A4">
              <w:t>Q</w:t>
            </w:r>
            <w:r w:rsidR="00FE7A12" w:rsidRPr="009459A4">
              <w:t>9</w:t>
            </w:r>
            <w:r w:rsidRPr="009459A4">
              <w:t>: Does your system support your hospital’s quality improvement and reporting work?</w:t>
            </w:r>
          </w:p>
          <w:p w14:paraId="0EC6C087" w14:textId="77777777" w:rsidR="00CD698A" w:rsidRPr="009459A4" w:rsidRDefault="00CD698A" w:rsidP="00CD698A"/>
          <w:p w14:paraId="79D4A872" w14:textId="573C0556" w:rsidR="00CD698A" w:rsidRPr="009459A4" w:rsidRDefault="00CD698A" w:rsidP="00CD698A">
            <w:pPr>
              <w:pStyle w:val="ListParagraph"/>
              <w:numPr>
                <w:ilvl w:val="0"/>
                <w:numId w:val="4"/>
              </w:numPr>
              <w:ind w:left="522"/>
            </w:pPr>
            <w:r w:rsidRPr="009459A4">
              <w:t>Our system provides support with abstraction</w:t>
            </w:r>
          </w:p>
          <w:p w14:paraId="6E4F2076" w14:textId="77777777" w:rsidR="00CD698A" w:rsidRPr="009459A4" w:rsidRDefault="00CD698A" w:rsidP="00CD698A">
            <w:pPr>
              <w:pStyle w:val="ListParagraph"/>
              <w:numPr>
                <w:ilvl w:val="0"/>
                <w:numId w:val="4"/>
              </w:numPr>
              <w:ind w:left="522"/>
            </w:pPr>
            <w:r w:rsidRPr="009459A4">
              <w:t>Our system provides support with data submission</w:t>
            </w:r>
          </w:p>
          <w:p w14:paraId="6C9D433A" w14:textId="5D766AD7" w:rsidR="00CD698A" w:rsidRPr="009459A4" w:rsidRDefault="00CD698A" w:rsidP="00CD698A">
            <w:pPr>
              <w:pStyle w:val="ListParagraph"/>
              <w:numPr>
                <w:ilvl w:val="0"/>
                <w:numId w:val="4"/>
              </w:numPr>
              <w:ind w:left="522"/>
            </w:pPr>
            <w:r w:rsidRPr="009459A4">
              <w:t>Our system provides support with data analyses</w:t>
            </w:r>
          </w:p>
          <w:p w14:paraId="68290BB8" w14:textId="77777777" w:rsidR="00CD698A" w:rsidRPr="009459A4" w:rsidRDefault="00CD698A" w:rsidP="00CD698A">
            <w:pPr>
              <w:pStyle w:val="ListParagraph"/>
              <w:numPr>
                <w:ilvl w:val="0"/>
                <w:numId w:val="4"/>
              </w:numPr>
              <w:ind w:left="522"/>
            </w:pPr>
            <w:r w:rsidRPr="009459A4">
              <w:t>Our system informs but does not limit the measures that we actively monitor/submit</w:t>
            </w:r>
          </w:p>
          <w:p w14:paraId="09B3713B" w14:textId="77777777" w:rsidR="00CD698A" w:rsidRPr="009459A4" w:rsidRDefault="00CD698A" w:rsidP="00CD698A">
            <w:pPr>
              <w:pStyle w:val="ListParagraph"/>
              <w:numPr>
                <w:ilvl w:val="0"/>
                <w:numId w:val="4"/>
              </w:numPr>
              <w:ind w:left="522"/>
            </w:pPr>
            <w:r w:rsidRPr="009459A4">
              <w:t>Our system dictates the measures that we actively monitor/submit</w:t>
            </w:r>
          </w:p>
          <w:p w14:paraId="097F25A4" w14:textId="77777777" w:rsidR="00CD698A" w:rsidRPr="009459A4" w:rsidRDefault="00CD698A" w:rsidP="00CD698A">
            <w:pPr>
              <w:pStyle w:val="ListParagraph"/>
              <w:numPr>
                <w:ilvl w:val="0"/>
                <w:numId w:val="4"/>
              </w:numPr>
              <w:ind w:left="522"/>
            </w:pPr>
            <w:r w:rsidRPr="009459A4">
              <w:t>Our system decides what quality improvement activities we engage in</w:t>
            </w:r>
          </w:p>
          <w:p w14:paraId="186EE552" w14:textId="50AE88BA" w:rsidR="00CD698A" w:rsidRPr="009459A4" w:rsidRDefault="00CD698A" w:rsidP="00CD698A">
            <w:pPr>
              <w:pStyle w:val="ListParagraph"/>
              <w:numPr>
                <w:ilvl w:val="0"/>
                <w:numId w:val="4"/>
              </w:numPr>
              <w:ind w:left="522"/>
            </w:pPr>
            <w:r w:rsidRPr="009459A4">
              <w:t>Other quality support provided by hospital system</w:t>
            </w:r>
          </w:p>
        </w:tc>
        <w:tc>
          <w:tcPr>
            <w:tcW w:w="5310" w:type="dxa"/>
            <w:tcBorders>
              <w:top w:val="nil"/>
              <w:bottom w:val="single" w:sz="4" w:space="0" w:color="auto"/>
            </w:tcBorders>
          </w:tcPr>
          <w:p w14:paraId="1C1B3D06" w14:textId="77777777" w:rsidR="00CD698A" w:rsidRPr="009459A4" w:rsidRDefault="00CD698A" w:rsidP="00CD698A">
            <w:r w:rsidRPr="009459A4">
              <w:t>This question is only asked for those who indicated in the previous question that their hospital was owned or managed.</w:t>
            </w:r>
          </w:p>
          <w:p w14:paraId="5C00E2E0" w14:textId="77777777" w:rsidR="00CD698A" w:rsidRPr="009459A4" w:rsidRDefault="00CD698A" w:rsidP="00CD698A"/>
          <w:p w14:paraId="7160499C" w14:textId="410C61D9" w:rsidR="00CD698A" w:rsidRPr="009459A4" w:rsidRDefault="00CD698A" w:rsidP="00CD698A">
            <w:r w:rsidRPr="009459A4">
              <w:t xml:space="preserve">For each of the potential levels of support listed, indicate yes or no to whether your system provides each type of support. If you select “Other quality support provided by hospital system,” please specify the other type(s) of support in the text box provided. Do not include special characters (including bullets) or responses such as “N/A”, “None” or “Unknown” in the “Other” text box. </w:t>
            </w:r>
          </w:p>
        </w:tc>
      </w:tr>
      <w:tr w:rsidR="0042496E" w:rsidRPr="009459A4" w14:paraId="7C0348D3" w14:textId="77777777" w:rsidTr="0042496E">
        <w:tc>
          <w:tcPr>
            <w:tcW w:w="4765" w:type="dxa"/>
            <w:tcBorders>
              <w:top w:val="single" w:sz="4" w:space="0" w:color="auto"/>
              <w:left w:val="nil"/>
              <w:bottom w:val="nil"/>
              <w:right w:val="nil"/>
            </w:tcBorders>
          </w:tcPr>
          <w:p w14:paraId="1A032ECB" w14:textId="77777777" w:rsidR="0042496E" w:rsidRDefault="0042496E" w:rsidP="00CD698A"/>
          <w:p w14:paraId="7B9D3189" w14:textId="77777777" w:rsidR="0042496E" w:rsidRDefault="0042496E" w:rsidP="00CD698A"/>
          <w:p w14:paraId="188D2274" w14:textId="77777777" w:rsidR="0042496E" w:rsidRDefault="0042496E" w:rsidP="00CD698A"/>
          <w:p w14:paraId="460DD00F" w14:textId="77777777" w:rsidR="0042496E" w:rsidRDefault="0042496E" w:rsidP="00CD698A"/>
          <w:p w14:paraId="0F311EE3" w14:textId="77777777" w:rsidR="0042496E" w:rsidRDefault="0042496E" w:rsidP="00CD698A"/>
          <w:p w14:paraId="7F3D5EDF" w14:textId="77777777" w:rsidR="0042496E" w:rsidRDefault="0042496E" w:rsidP="00CD698A"/>
          <w:p w14:paraId="36070120" w14:textId="77777777" w:rsidR="0042496E" w:rsidRDefault="0042496E" w:rsidP="00CD698A"/>
          <w:p w14:paraId="3EF954B0" w14:textId="77777777" w:rsidR="0042496E" w:rsidRPr="009459A4" w:rsidRDefault="0042496E" w:rsidP="00CD698A"/>
        </w:tc>
        <w:tc>
          <w:tcPr>
            <w:tcW w:w="5310" w:type="dxa"/>
            <w:tcBorders>
              <w:top w:val="single" w:sz="4" w:space="0" w:color="auto"/>
              <w:left w:val="nil"/>
              <w:bottom w:val="nil"/>
              <w:right w:val="nil"/>
            </w:tcBorders>
          </w:tcPr>
          <w:p w14:paraId="7E32C02C" w14:textId="77777777" w:rsidR="0042496E" w:rsidRPr="009459A4" w:rsidRDefault="0042496E" w:rsidP="00CD698A"/>
        </w:tc>
      </w:tr>
      <w:tr w:rsidR="009459A4" w:rsidRPr="009459A4" w14:paraId="0E90EBF1" w14:textId="77777777" w:rsidTr="0042496E">
        <w:tc>
          <w:tcPr>
            <w:tcW w:w="4765" w:type="dxa"/>
            <w:tcBorders>
              <w:top w:val="nil"/>
            </w:tcBorders>
          </w:tcPr>
          <w:p w14:paraId="6FA20E6E" w14:textId="037436E9" w:rsidR="00CD698A" w:rsidRPr="009459A4" w:rsidRDefault="00CD698A" w:rsidP="00CD698A">
            <w:r w:rsidRPr="009459A4">
              <w:lastRenderedPageBreak/>
              <w:t>Q</w:t>
            </w:r>
            <w:r w:rsidR="00FE7A12" w:rsidRPr="009459A4">
              <w:t>10</w:t>
            </w:r>
            <w:r w:rsidRPr="009459A4">
              <w:t xml:space="preserve">: What was your hospital’s average daily census for </w:t>
            </w:r>
            <w:r w:rsidRPr="009459A4">
              <w:rPr>
                <w:b/>
                <w:bCs/>
              </w:rPr>
              <w:t>inpatient acute care</w:t>
            </w:r>
            <w:r w:rsidRPr="009459A4">
              <w:t xml:space="preserve"> in CY 2023?</w:t>
            </w:r>
          </w:p>
        </w:tc>
        <w:tc>
          <w:tcPr>
            <w:tcW w:w="5310" w:type="dxa"/>
            <w:tcBorders>
              <w:top w:val="nil"/>
            </w:tcBorders>
          </w:tcPr>
          <w:p w14:paraId="77D12EDA" w14:textId="7A50160B" w:rsidR="00CD698A" w:rsidRPr="009459A4" w:rsidRDefault="00CD698A" w:rsidP="00CD698A">
            <w:r w:rsidRPr="009459A4">
              <w:t xml:space="preserve">Enter the average daily census for inpatient acute care in calendar year 2023. Average daily census is calculated by adding the daily census for each day of the year and then dividing the total number by 365. Average daily census is only for </w:t>
            </w:r>
            <w:r w:rsidRPr="009459A4">
              <w:rPr>
                <w:b/>
                <w:bCs/>
              </w:rPr>
              <w:t>inpatient acute care</w:t>
            </w:r>
            <w:r w:rsidRPr="009459A4">
              <w:t xml:space="preserve"> and does </w:t>
            </w:r>
            <w:r w:rsidRPr="009459A4">
              <w:rPr>
                <w:b/>
                <w:bCs/>
              </w:rPr>
              <w:t>not</w:t>
            </w:r>
            <w:r w:rsidRPr="009459A4">
              <w:t xml:space="preserve"> include swing beds or infants (unless they are admitted as a pediatric patient)</w:t>
            </w:r>
            <w:r w:rsidR="00FB363D" w:rsidRPr="009459A4">
              <w:t>.</w:t>
            </w:r>
          </w:p>
          <w:p w14:paraId="7C3A349C" w14:textId="77777777" w:rsidR="00CD698A" w:rsidRPr="009459A4" w:rsidRDefault="00CD698A" w:rsidP="00CD698A"/>
          <w:p w14:paraId="37107CCF" w14:textId="7C2C0657" w:rsidR="00CD698A" w:rsidRPr="009459A4" w:rsidRDefault="00CD698A" w:rsidP="00CD698A">
            <w:r w:rsidRPr="009459A4">
              <w:t>Please round your entry to the nearest whole number (which may be zero if your ADC is less than 0.5). Note that this number may not exceed the number of acute care beds in your CAH (limited to 25 or fewer).</w:t>
            </w:r>
          </w:p>
        </w:tc>
      </w:tr>
      <w:tr w:rsidR="009459A4" w:rsidRPr="009459A4" w14:paraId="2A01951A" w14:textId="77777777" w:rsidTr="00EC5B1E">
        <w:tc>
          <w:tcPr>
            <w:tcW w:w="4765" w:type="dxa"/>
            <w:tcBorders>
              <w:bottom w:val="single" w:sz="4" w:space="0" w:color="auto"/>
            </w:tcBorders>
          </w:tcPr>
          <w:p w14:paraId="3718506C" w14:textId="24E8E2AB" w:rsidR="00CD698A" w:rsidRPr="009459A4" w:rsidRDefault="00CD698A" w:rsidP="00CD698A">
            <w:r w:rsidRPr="009459A4">
              <w:t>Q1</w:t>
            </w:r>
            <w:r w:rsidR="00FE7A12" w:rsidRPr="009459A4">
              <w:t>1</w:t>
            </w:r>
            <w:r w:rsidRPr="009459A4">
              <w:t>: You entered “0” as your average daily census above – please insert your actual average daily census value with two decimal points. (e.g., 0.33 or 0.41).</w:t>
            </w:r>
          </w:p>
        </w:tc>
        <w:tc>
          <w:tcPr>
            <w:tcW w:w="5310" w:type="dxa"/>
            <w:tcBorders>
              <w:bottom w:val="single" w:sz="4" w:space="0" w:color="auto"/>
            </w:tcBorders>
          </w:tcPr>
          <w:p w14:paraId="47FD491B" w14:textId="0261517C" w:rsidR="00FB363D" w:rsidRPr="009459A4" w:rsidRDefault="00FB363D" w:rsidP="00FB363D">
            <w:r w:rsidRPr="009459A4">
              <w:t>This question is only asked for those who indicated in the previous question that their hospital average daily census was zero.</w:t>
            </w:r>
          </w:p>
          <w:p w14:paraId="03FBCE4E" w14:textId="77777777" w:rsidR="00FB363D" w:rsidRPr="009459A4" w:rsidRDefault="00FB363D" w:rsidP="00FB363D"/>
          <w:p w14:paraId="3AD21F25" w14:textId="524838BD" w:rsidR="00CD698A" w:rsidRPr="009459A4" w:rsidRDefault="00FB363D" w:rsidP="00CD698A">
            <w:r w:rsidRPr="009459A4">
              <w:t xml:space="preserve">Enter your actual average daily census for inpatient acute care in calendar year 2023, rounded to two decimal points. </w:t>
            </w:r>
            <w:r w:rsidR="00C403EF" w:rsidRPr="009459A4">
              <w:t xml:space="preserve">This value </w:t>
            </w:r>
            <w:r w:rsidR="00CD0730" w:rsidRPr="009459A4">
              <w:t>is restricted to less</w:t>
            </w:r>
            <w:r w:rsidR="00C403EF" w:rsidRPr="009459A4">
              <w:t xml:space="preserve"> than 0.5 (otherwise it would round up to 1, and your answer to the previous question is incorrect).</w:t>
            </w:r>
          </w:p>
        </w:tc>
      </w:tr>
      <w:tr w:rsidR="009459A4" w:rsidRPr="009459A4" w14:paraId="26DB2936" w14:textId="77777777" w:rsidTr="00EC5B1E">
        <w:tc>
          <w:tcPr>
            <w:tcW w:w="4765" w:type="dxa"/>
            <w:tcBorders>
              <w:bottom w:val="single" w:sz="4" w:space="0" w:color="auto"/>
            </w:tcBorders>
          </w:tcPr>
          <w:p w14:paraId="355F79B9" w14:textId="2BF1CA2A" w:rsidR="00CD698A" w:rsidRPr="009459A4" w:rsidRDefault="00CD698A" w:rsidP="00CD698A">
            <w:r w:rsidRPr="009459A4">
              <w:t>Q1</w:t>
            </w:r>
            <w:r w:rsidR="00FE7A12" w:rsidRPr="009459A4">
              <w:t>2</w:t>
            </w:r>
            <w:r w:rsidRPr="009459A4">
              <w:t>: Does your hospital have Swing Beds?</w:t>
            </w:r>
          </w:p>
        </w:tc>
        <w:tc>
          <w:tcPr>
            <w:tcW w:w="5310" w:type="dxa"/>
            <w:tcBorders>
              <w:bottom w:val="single" w:sz="4" w:space="0" w:color="auto"/>
            </w:tcBorders>
          </w:tcPr>
          <w:p w14:paraId="2ACD73AB" w14:textId="7F9738FB" w:rsidR="00CD698A" w:rsidRPr="009459A4" w:rsidRDefault="00FB363D" w:rsidP="00CD698A">
            <w:r w:rsidRPr="009459A4">
              <w:t>Indicate whether your hospital has Swing Beds (yes) or does not (no).</w:t>
            </w:r>
          </w:p>
        </w:tc>
      </w:tr>
      <w:tr w:rsidR="009459A4" w:rsidRPr="009459A4" w14:paraId="05B23B50" w14:textId="77777777" w:rsidTr="008770C6">
        <w:tc>
          <w:tcPr>
            <w:tcW w:w="4765" w:type="dxa"/>
            <w:tcBorders>
              <w:bottom w:val="single" w:sz="4" w:space="0" w:color="auto"/>
            </w:tcBorders>
          </w:tcPr>
          <w:p w14:paraId="2D4DABFE" w14:textId="03E8E896" w:rsidR="00CD698A" w:rsidRPr="009459A4" w:rsidRDefault="00CD698A" w:rsidP="00CD698A">
            <w:r w:rsidRPr="009459A4">
              <w:t>Q1</w:t>
            </w:r>
            <w:r w:rsidR="00FE7A12" w:rsidRPr="009459A4">
              <w:t>3</w:t>
            </w:r>
            <w:r w:rsidRPr="009459A4">
              <w:t xml:space="preserve">: What was your hospital’s </w:t>
            </w:r>
            <w:r w:rsidR="006D0E99" w:rsidRPr="009459A4">
              <w:t xml:space="preserve">total number of </w:t>
            </w:r>
            <w:r w:rsidRPr="009459A4">
              <w:t xml:space="preserve">swing bed </w:t>
            </w:r>
            <w:r w:rsidR="006D0E99" w:rsidRPr="009459A4">
              <w:t xml:space="preserve">admissions </w:t>
            </w:r>
            <w:r w:rsidRPr="009459A4">
              <w:t>in CY 2023?</w:t>
            </w:r>
          </w:p>
        </w:tc>
        <w:tc>
          <w:tcPr>
            <w:tcW w:w="5310" w:type="dxa"/>
            <w:tcBorders>
              <w:bottom w:val="single" w:sz="4" w:space="0" w:color="auto"/>
            </w:tcBorders>
          </w:tcPr>
          <w:p w14:paraId="17CBEF91" w14:textId="533864F5" w:rsidR="00CD698A" w:rsidRPr="009459A4" w:rsidRDefault="00FB363D" w:rsidP="00CD698A">
            <w:r w:rsidRPr="009459A4">
              <w:t xml:space="preserve">Enter the </w:t>
            </w:r>
            <w:r w:rsidR="006D0E99" w:rsidRPr="009459A4">
              <w:t xml:space="preserve">total number of </w:t>
            </w:r>
            <w:r w:rsidRPr="009459A4">
              <w:t xml:space="preserve">swing bed </w:t>
            </w:r>
            <w:r w:rsidR="006D0E99" w:rsidRPr="009459A4">
              <w:t xml:space="preserve">admissions in your hospital </w:t>
            </w:r>
            <w:r w:rsidRPr="009459A4">
              <w:t xml:space="preserve">in </w:t>
            </w:r>
            <w:proofErr w:type="gramStart"/>
            <w:r w:rsidRPr="009459A4">
              <w:t>calendar</w:t>
            </w:r>
            <w:proofErr w:type="gramEnd"/>
            <w:r w:rsidRPr="009459A4">
              <w:t xml:space="preserve"> year 2023. </w:t>
            </w:r>
            <w:r w:rsidR="00CD0730" w:rsidRPr="009459A4">
              <w:t>Answers to this question are restricted to a whole number.</w:t>
            </w:r>
          </w:p>
        </w:tc>
      </w:tr>
      <w:tr w:rsidR="009459A4" w:rsidRPr="009459A4" w14:paraId="2DBA313F" w14:textId="77777777" w:rsidTr="0042496E">
        <w:tc>
          <w:tcPr>
            <w:tcW w:w="4765" w:type="dxa"/>
            <w:tcBorders>
              <w:top w:val="nil"/>
              <w:bottom w:val="single" w:sz="4" w:space="0" w:color="auto"/>
            </w:tcBorders>
          </w:tcPr>
          <w:p w14:paraId="181C247C" w14:textId="68E7E536" w:rsidR="00CD698A" w:rsidRPr="009459A4" w:rsidRDefault="00CD698A" w:rsidP="00CD698A">
            <w:r w:rsidRPr="009459A4">
              <w:t>Q1</w:t>
            </w:r>
            <w:r w:rsidR="00FE7A12" w:rsidRPr="009459A4">
              <w:t>4</w:t>
            </w:r>
            <w:r w:rsidRPr="009459A4">
              <w:t>: What was your hospital’s average length of stay for swing beds in CY 2023?</w:t>
            </w:r>
          </w:p>
        </w:tc>
        <w:tc>
          <w:tcPr>
            <w:tcW w:w="5310" w:type="dxa"/>
            <w:tcBorders>
              <w:top w:val="nil"/>
              <w:bottom w:val="single" w:sz="4" w:space="0" w:color="auto"/>
            </w:tcBorders>
          </w:tcPr>
          <w:p w14:paraId="3295844B" w14:textId="77777777" w:rsidR="00CD698A" w:rsidRPr="009459A4" w:rsidRDefault="00FB363D" w:rsidP="00CD698A">
            <w:r w:rsidRPr="009459A4">
              <w:t xml:space="preserve">Enter the average length of stay for swing beds in calendar year 2023. Average length of stay is calculated by adding </w:t>
            </w:r>
            <w:r w:rsidR="00920F71" w:rsidRPr="009459A4">
              <w:t>the number of days in the hospital for all swing bed patients and then dividing the total number by 365.</w:t>
            </w:r>
          </w:p>
          <w:p w14:paraId="42429CCE" w14:textId="77777777" w:rsidR="0074528C" w:rsidRPr="009459A4" w:rsidRDefault="0074528C" w:rsidP="00CD698A"/>
          <w:p w14:paraId="0AB06FB5" w14:textId="7AAE6280" w:rsidR="0074528C" w:rsidRPr="009459A4" w:rsidRDefault="0074528C" w:rsidP="00CD698A">
            <w:r w:rsidRPr="009459A4">
              <w:t>Please round to the nearest whole number of days.</w:t>
            </w:r>
            <w:r w:rsidR="00843E00" w:rsidRPr="009459A4">
              <w:t xml:space="preserve"> Note that since this value is for the </w:t>
            </w:r>
            <w:r w:rsidR="00843E00" w:rsidRPr="009459A4">
              <w:rPr>
                <w:b/>
                <w:bCs/>
              </w:rPr>
              <w:t>average</w:t>
            </w:r>
            <w:r w:rsidR="00843E00" w:rsidRPr="009459A4">
              <w:t xml:space="preserve"> length of stay for swing beds, this number is expected to be relatively </w:t>
            </w:r>
            <w:proofErr w:type="gramStart"/>
            <w:r w:rsidR="00843E00" w:rsidRPr="009459A4">
              <w:t>low</w:t>
            </w:r>
            <w:proofErr w:type="gramEnd"/>
            <w:r w:rsidR="00843E00" w:rsidRPr="009459A4">
              <w:t xml:space="preserve"> </w:t>
            </w:r>
            <w:r w:rsidR="00CD0730" w:rsidRPr="009459A4">
              <w:t xml:space="preserve">and </w:t>
            </w:r>
            <w:r w:rsidR="00D55B3D" w:rsidRPr="009459A4">
              <w:t>answers are</w:t>
            </w:r>
            <w:r w:rsidR="00CD0730" w:rsidRPr="009459A4">
              <w:t xml:space="preserve"> restricted to 40 days or less.</w:t>
            </w:r>
          </w:p>
        </w:tc>
      </w:tr>
      <w:tr w:rsidR="0042496E" w:rsidRPr="009459A4" w14:paraId="685B7BCA" w14:textId="77777777" w:rsidTr="0042496E">
        <w:tc>
          <w:tcPr>
            <w:tcW w:w="4765" w:type="dxa"/>
            <w:tcBorders>
              <w:top w:val="single" w:sz="4" w:space="0" w:color="auto"/>
              <w:left w:val="nil"/>
              <w:bottom w:val="nil"/>
              <w:right w:val="nil"/>
            </w:tcBorders>
          </w:tcPr>
          <w:p w14:paraId="20F34A23" w14:textId="77777777" w:rsidR="0042496E" w:rsidRDefault="0042496E" w:rsidP="00CD698A"/>
          <w:p w14:paraId="54340248" w14:textId="77777777" w:rsidR="0042496E" w:rsidRDefault="0042496E" w:rsidP="00CD698A"/>
          <w:p w14:paraId="741CFEE3" w14:textId="77777777" w:rsidR="0042496E" w:rsidRDefault="0042496E" w:rsidP="00CD698A"/>
          <w:p w14:paraId="05E6644B" w14:textId="77777777" w:rsidR="0042496E" w:rsidRDefault="0042496E" w:rsidP="00CD698A"/>
          <w:p w14:paraId="79CB1D25" w14:textId="435BFF40" w:rsidR="0042496E" w:rsidRPr="009459A4" w:rsidRDefault="0042496E" w:rsidP="00CD698A"/>
        </w:tc>
        <w:tc>
          <w:tcPr>
            <w:tcW w:w="5310" w:type="dxa"/>
            <w:tcBorders>
              <w:top w:val="single" w:sz="4" w:space="0" w:color="auto"/>
              <w:left w:val="nil"/>
              <w:bottom w:val="nil"/>
              <w:right w:val="nil"/>
            </w:tcBorders>
          </w:tcPr>
          <w:p w14:paraId="002A0DAE" w14:textId="77777777" w:rsidR="0042496E" w:rsidRPr="009459A4" w:rsidRDefault="0042496E" w:rsidP="00CD698A"/>
        </w:tc>
      </w:tr>
      <w:tr w:rsidR="009459A4" w:rsidRPr="009459A4" w14:paraId="2F73653B" w14:textId="77777777" w:rsidTr="0042496E">
        <w:tc>
          <w:tcPr>
            <w:tcW w:w="4765" w:type="dxa"/>
            <w:tcBorders>
              <w:top w:val="nil"/>
              <w:bottom w:val="single" w:sz="4" w:space="0" w:color="auto"/>
            </w:tcBorders>
          </w:tcPr>
          <w:p w14:paraId="68B82EC0" w14:textId="52761348" w:rsidR="00CD698A" w:rsidRPr="009459A4" w:rsidRDefault="00CD698A" w:rsidP="00CD698A">
            <w:r w:rsidRPr="009459A4">
              <w:lastRenderedPageBreak/>
              <w:t>Q1</w:t>
            </w:r>
            <w:r w:rsidR="00FE7A12" w:rsidRPr="009459A4">
              <w:t>5</w:t>
            </w:r>
            <w:r w:rsidRPr="009459A4">
              <w:t xml:space="preserve">: What was the </w:t>
            </w:r>
            <w:r w:rsidRPr="009459A4">
              <w:rPr>
                <w:b/>
                <w:bCs/>
              </w:rPr>
              <w:t>total number</w:t>
            </w:r>
            <w:r w:rsidRPr="009459A4">
              <w:t xml:space="preserve"> of Emergency Department (ED) visits for anyone who spent time in the ED in </w:t>
            </w:r>
            <w:r w:rsidRPr="009459A4">
              <w:rPr>
                <w:b/>
                <w:bCs/>
              </w:rPr>
              <w:t>CY 2023</w:t>
            </w:r>
            <w:r w:rsidRPr="009459A4">
              <w:t xml:space="preserve">?  </w:t>
            </w:r>
          </w:p>
        </w:tc>
        <w:tc>
          <w:tcPr>
            <w:tcW w:w="5310" w:type="dxa"/>
            <w:tcBorders>
              <w:top w:val="nil"/>
              <w:bottom w:val="single" w:sz="4" w:space="0" w:color="auto"/>
            </w:tcBorders>
          </w:tcPr>
          <w:p w14:paraId="0128A237" w14:textId="56339D04" w:rsidR="00CD698A" w:rsidRPr="009459A4" w:rsidRDefault="00CD698A" w:rsidP="00CD698A">
            <w:r w:rsidRPr="009459A4">
              <w:t xml:space="preserve">Enter the total number of Emergency Department (ED) visits for calendar year </w:t>
            </w:r>
            <w:r w:rsidR="00843E00" w:rsidRPr="009459A4">
              <w:t>2023</w:t>
            </w:r>
            <w:r w:rsidRPr="009459A4">
              <w:t xml:space="preserve">. </w:t>
            </w:r>
            <w:bookmarkStart w:id="1" w:name="_Hlk134101142"/>
            <w:r w:rsidRPr="009459A4">
              <w:rPr>
                <w:shd w:val="clear" w:color="auto" w:fill="FFFFFF"/>
              </w:rPr>
              <w:t>This number should include patients who were served in the ED, those who</w:t>
            </w:r>
            <w:r w:rsidRPr="009459A4">
              <w:rPr>
                <w:rStyle w:val="gmail-msocommentreference"/>
                <w:sz w:val="16"/>
                <w:szCs w:val="16"/>
                <w:shd w:val="clear" w:color="auto" w:fill="FFFFFF"/>
              </w:rPr>
              <w:t> </w:t>
            </w:r>
            <w:r w:rsidRPr="009459A4">
              <w:rPr>
                <w:shd w:val="clear" w:color="auto" w:fill="FFFFFF"/>
              </w:rPr>
              <w:t>left without being seen, and those who received other services in the ED, such as infusions or other non-ED services provided in the ED</w:t>
            </w:r>
            <w:r w:rsidRPr="009459A4">
              <w:t>.</w:t>
            </w:r>
            <w:bookmarkEnd w:id="1"/>
          </w:p>
          <w:p w14:paraId="2F2C477A" w14:textId="77777777" w:rsidR="00843E00" w:rsidRPr="009459A4" w:rsidRDefault="00843E00" w:rsidP="00CD698A"/>
          <w:p w14:paraId="7CE67069" w14:textId="27C1E084" w:rsidR="00843E00" w:rsidRPr="009459A4" w:rsidRDefault="00843E00" w:rsidP="00CD698A">
            <w:r w:rsidRPr="009459A4">
              <w:t xml:space="preserve">Note that since this value is for the total number of ED visits </w:t>
            </w:r>
            <w:r w:rsidRPr="009459A4">
              <w:rPr>
                <w:b/>
                <w:bCs/>
              </w:rPr>
              <w:t>for all of 2023</w:t>
            </w:r>
            <w:r w:rsidRPr="009459A4">
              <w:t xml:space="preserve">, this number is expected to be relatively </w:t>
            </w:r>
            <w:proofErr w:type="gramStart"/>
            <w:r w:rsidRPr="009459A4">
              <w:t>high</w:t>
            </w:r>
            <w:proofErr w:type="gramEnd"/>
            <w:r w:rsidR="00CD0730" w:rsidRPr="009459A4">
              <w:t xml:space="preserve"> and </w:t>
            </w:r>
            <w:r w:rsidR="00D55B3D" w:rsidRPr="009459A4">
              <w:t>answers are</w:t>
            </w:r>
            <w:r w:rsidR="00CD0730" w:rsidRPr="009459A4">
              <w:t xml:space="preserve"> restricted to 25 or greater</w:t>
            </w:r>
            <w:r w:rsidRPr="009459A4">
              <w:t>.</w:t>
            </w:r>
          </w:p>
        </w:tc>
      </w:tr>
      <w:tr w:rsidR="009459A4" w:rsidRPr="009459A4" w14:paraId="301D1E3A" w14:textId="77777777" w:rsidTr="00923732">
        <w:tc>
          <w:tcPr>
            <w:tcW w:w="4765" w:type="dxa"/>
            <w:tcBorders>
              <w:bottom w:val="single" w:sz="4" w:space="0" w:color="auto"/>
            </w:tcBorders>
          </w:tcPr>
          <w:p w14:paraId="39310DFA" w14:textId="352E04F3" w:rsidR="00CD698A" w:rsidRPr="009459A4" w:rsidRDefault="00CD698A" w:rsidP="00CD698A">
            <w:r w:rsidRPr="009459A4">
              <w:t>Q1</w:t>
            </w:r>
            <w:r w:rsidR="00F66900" w:rsidRPr="009459A4">
              <w:t>6</w:t>
            </w:r>
            <w:r w:rsidRPr="009459A4">
              <w:t xml:space="preserve">: Does your hospital participate in any of the following quality initiatives: </w:t>
            </w:r>
          </w:p>
          <w:p w14:paraId="29F1FA9A" w14:textId="77777777" w:rsidR="00CD698A" w:rsidRPr="009459A4" w:rsidRDefault="00CD698A" w:rsidP="00CD698A"/>
          <w:p w14:paraId="62CDC38A" w14:textId="77777777" w:rsidR="00CD698A" w:rsidRPr="009459A4" w:rsidRDefault="00CD698A" w:rsidP="00CD698A">
            <w:pPr>
              <w:pStyle w:val="ListParagraph"/>
              <w:numPr>
                <w:ilvl w:val="0"/>
                <w:numId w:val="5"/>
              </w:numPr>
              <w:ind w:left="522"/>
            </w:pPr>
            <w:r w:rsidRPr="009459A4">
              <w:t>QIN-QIO – Quality Innovation Network-Quality Improvement Organization</w:t>
            </w:r>
          </w:p>
          <w:p w14:paraId="7EB9EB8D" w14:textId="79861C8B" w:rsidR="00CD698A" w:rsidRPr="009459A4" w:rsidRDefault="00CD698A" w:rsidP="00CD698A">
            <w:pPr>
              <w:pStyle w:val="ListParagraph"/>
              <w:numPr>
                <w:ilvl w:val="0"/>
                <w:numId w:val="5"/>
              </w:numPr>
              <w:ind w:left="522"/>
            </w:pPr>
            <w:r w:rsidRPr="009459A4">
              <w:t>Medicare Promoting Interoperability Program</w:t>
            </w:r>
          </w:p>
          <w:p w14:paraId="233D4CB6" w14:textId="43360F35" w:rsidR="00CD698A" w:rsidRPr="009459A4" w:rsidRDefault="00CD698A" w:rsidP="00CD698A">
            <w:pPr>
              <w:pStyle w:val="ListParagraph"/>
              <w:numPr>
                <w:ilvl w:val="0"/>
                <w:numId w:val="5"/>
              </w:numPr>
              <w:ind w:left="522"/>
            </w:pPr>
            <w:r w:rsidRPr="009459A4">
              <w:t>Get With the Guidelines (American Heart Association)</w:t>
            </w:r>
          </w:p>
          <w:p w14:paraId="78FF5049" w14:textId="7C42A192" w:rsidR="00CD698A" w:rsidRPr="009459A4" w:rsidRDefault="00CD698A" w:rsidP="00CD698A">
            <w:pPr>
              <w:pStyle w:val="ListParagraph"/>
              <w:numPr>
                <w:ilvl w:val="0"/>
                <w:numId w:val="5"/>
              </w:numPr>
              <w:ind w:left="522"/>
            </w:pPr>
            <w:r w:rsidRPr="009459A4">
              <w:t xml:space="preserve">Other quality initiatives/collaborative models </w:t>
            </w:r>
          </w:p>
        </w:tc>
        <w:tc>
          <w:tcPr>
            <w:tcW w:w="5310" w:type="dxa"/>
            <w:tcBorders>
              <w:bottom w:val="single" w:sz="4" w:space="0" w:color="auto"/>
            </w:tcBorders>
          </w:tcPr>
          <w:p w14:paraId="131A7A45" w14:textId="77777777" w:rsidR="00CD698A" w:rsidRPr="009459A4" w:rsidRDefault="00CD698A" w:rsidP="00CD698A">
            <w:r w:rsidRPr="009459A4">
              <w:t xml:space="preserve">For each of the initiatives or models listed, indicate whether your hospital participates (yes) or does not participate (no). </w:t>
            </w:r>
          </w:p>
          <w:p w14:paraId="79D16AC6" w14:textId="77777777" w:rsidR="00CD698A" w:rsidRPr="009459A4" w:rsidRDefault="00CD698A" w:rsidP="00CD698A"/>
          <w:p w14:paraId="75B80823" w14:textId="2F503303" w:rsidR="00CD698A" w:rsidRPr="009459A4" w:rsidRDefault="00CD698A" w:rsidP="00CD698A">
            <w:r w:rsidRPr="009459A4">
              <w:t xml:space="preserve">If “Other quality initiatives/collaborative models” is selected, please specify any other initiatives or models in which your hospital participates in the text box provided Do NOT </w:t>
            </w:r>
            <w:proofErr w:type="gramStart"/>
            <w:r w:rsidRPr="009459A4">
              <w:t>include:</w:t>
            </w:r>
            <w:proofErr w:type="gramEnd"/>
            <w:r w:rsidRPr="009459A4">
              <w:t xml:space="preserve"> Flex, MBQIP, IQR, OQR, NHSN, EDTC, HCAHPS, </w:t>
            </w:r>
            <w:r w:rsidR="00E241EB" w:rsidRPr="009459A4">
              <w:t xml:space="preserve">HQIC, </w:t>
            </w:r>
            <w:r w:rsidRPr="009459A4">
              <w:t xml:space="preserve">ACO, MIPS, CART, </w:t>
            </w:r>
            <w:proofErr w:type="spellStart"/>
            <w:r w:rsidRPr="009459A4">
              <w:t>eCQM</w:t>
            </w:r>
            <w:proofErr w:type="spellEnd"/>
            <w:r w:rsidRPr="009459A4">
              <w:t xml:space="preserve">. Additionally, do not include special characters (including bullets) or responses such as “N/A”, “None” or “Unknown” in the “Other” text box. </w:t>
            </w:r>
          </w:p>
        </w:tc>
      </w:tr>
      <w:tr w:rsidR="009459A4" w:rsidRPr="009459A4" w14:paraId="0D60F630" w14:textId="77777777" w:rsidTr="008770C6">
        <w:tc>
          <w:tcPr>
            <w:tcW w:w="4765" w:type="dxa"/>
            <w:tcBorders>
              <w:top w:val="nil"/>
              <w:bottom w:val="single" w:sz="4" w:space="0" w:color="auto"/>
            </w:tcBorders>
          </w:tcPr>
          <w:p w14:paraId="6BC67DB2" w14:textId="441578BA" w:rsidR="00CD698A" w:rsidRPr="009459A4" w:rsidRDefault="00CD698A" w:rsidP="00CD698A">
            <w:r w:rsidRPr="009459A4">
              <w:t>Q1</w:t>
            </w:r>
            <w:r w:rsidR="00F66900" w:rsidRPr="009459A4">
              <w:t>7</w:t>
            </w:r>
            <w:r w:rsidRPr="009459A4">
              <w:t xml:space="preserve">: Does your hospital participate in any payment or other demonstration models which emphasize quality measurement and improvement? </w:t>
            </w:r>
          </w:p>
          <w:p w14:paraId="38D114AB" w14:textId="77777777" w:rsidR="00CD698A" w:rsidRPr="009459A4" w:rsidRDefault="00CD698A" w:rsidP="00CD698A"/>
          <w:p w14:paraId="4812B977" w14:textId="295A7DEA" w:rsidR="00CD698A" w:rsidRPr="009459A4" w:rsidRDefault="00CD698A" w:rsidP="00CD698A">
            <w:pPr>
              <w:pStyle w:val="ListParagraph"/>
              <w:numPr>
                <w:ilvl w:val="0"/>
                <w:numId w:val="6"/>
              </w:numPr>
              <w:ind w:left="522"/>
            </w:pPr>
            <w:r w:rsidRPr="009459A4">
              <w:t>Medicare Accountable Care Organization(s) (ACOs) (including Shared Savings Program)</w:t>
            </w:r>
          </w:p>
          <w:p w14:paraId="38A10399" w14:textId="42717563" w:rsidR="00CD698A" w:rsidRPr="009459A4" w:rsidRDefault="00CD698A" w:rsidP="00CD698A">
            <w:pPr>
              <w:pStyle w:val="ListParagraph"/>
              <w:numPr>
                <w:ilvl w:val="0"/>
                <w:numId w:val="6"/>
              </w:numPr>
              <w:ind w:left="522"/>
            </w:pPr>
            <w:r w:rsidRPr="009459A4">
              <w:t>Medicare Advantage ACO(s)</w:t>
            </w:r>
          </w:p>
          <w:p w14:paraId="1161DFCD" w14:textId="77777777" w:rsidR="00CD698A" w:rsidRPr="009459A4" w:rsidRDefault="00CD698A" w:rsidP="00CD698A">
            <w:pPr>
              <w:pStyle w:val="ListParagraph"/>
              <w:numPr>
                <w:ilvl w:val="0"/>
                <w:numId w:val="6"/>
              </w:numPr>
              <w:ind w:left="522"/>
            </w:pPr>
            <w:r w:rsidRPr="009459A4">
              <w:t>Medicaid ACO(s)</w:t>
            </w:r>
          </w:p>
          <w:p w14:paraId="37A7F9FC" w14:textId="77777777" w:rsidR="00CD698A" w:rsidRPr="009459A4" w:rsidRDefault="00CD698A" w:rsidP="00CD698A">
            <w:pPr>
              <w:pStyle w:val="ListParagraph"/>
              <w:numPr>
                <w:ilvl w:val="0"/>
                <w:numId w:val="6"/>
              </w:numPr>
              <w:ind w:left="522"/>
            </w:pPr>
            <w:r w:rsidRPr="009459A4">
              <w:t>Commercial insurance ACO(s)</w:t>
            </w:r>
          </w:p>
          <w:p w14:paraId="1DE56966" w14:textId="392345D3" w:rsidR="00CD698A" w:rsidRPr="009459A4" w:rsidRDefault="00CD698A" w:rsidP="00CD698A">
            <w:pPr>
              <w:pStyle w:val="ListParagraph"/>
              <w:numPr>
                <w:ilvl w:val="0"/>
                <w:numId w:val="6"/>
              </w:numPr>
              <w:ind w:left="522"/>
            </w:pPr>
            <w:r w:rsidRPr="009459A4">
              <w:t>Patient-Centered Medical Home (PCMH)</w:t>
            </w:r>
          </w:p>
          <w:p w14:paraId="00145AF5" w14:textId="1E582C4B" w:rsidR="00CD698A" w:rsidRPr="009459A4" w:rsidRDefault="00CD698A" w:rsidP="00CD698A">
            <w:pPr>
              <w:pStyle w:val="ListParagraph"/>
              <w:numPr>
                <w:ilvl w:val="0"/>
                <w:numId w:val="6"/>
              </w:numPr>
              <w:ind w:left="522"/>
            </w:pPr>
            <w:r w:rsidRPr="009459A4">
              <w:t>Other value-based care models or demonstrations</w:t>
            </w:r>
          </w:p>
        </w:tc>
        <w:tc>
          <w:tcPr>
            <w:tcW w:w="5310" w:type="dxa"/>
            <w:tcBorders>
              <w:top w:val="nil"/>
              <w:bottom w:val="single" w:sz="4" w:space="0" w:color="auto"/>
            </w:tcBorders>
          </w:tcPr>
          <w:p w14:paraId="3E1CE465" w14:textId="2C561D79" w:rsidR="00CD698A" w:rsidRPr="009459A4" w:rsidRDefault="00CD698A" w:rsidP="00CD698A">
            <w:r w:rsidRPr="009459A4">
              <w:t xml:space="preserve">For each of the models listed, indicate whether your hospital participates (yes) or does not participate (no). If you are unsure if your hospital </w:t>
            </w:r>
            <w:proofErr w:type="gramStart"/>
            <w:r w:rsidRPr="009459A4">
              <w:t>participates</w:t>
            </w:r>
            <w:proofErr w:type="gramEnd"/>
            <w:r w:rsidRPr="009459A4">
              <w:t>, please check with your CEO/CFO.</w:t>
            </w:r>
          </w:p>
          <w:p w14:paraId="4265B8BD" w14:textId="77777777" w:rsidR="00CD698A" w:rsidRPr="009459A4" w:rsidRDefault="00CD698A" w:rsidP="00CD698A"/>
          <w:p w14:paraId="03B2D578" w14:textId="3C27A0AB" w:rsidR="00CD698A" w:rsidRPr="009459A4" w:rsidRDefault="00CD698A" w:rsidP="00CD698A">
            <w:r w:rsidRPr="009459A4">
              <w:t>Commercial insurance ACOs are ACOs run by commercial payors, e.g., Cigna Banner Health Network ACO or BCBS Illinois.</w:t>
            </w:r>
          </w:p>
          <w:p w14:paraId="7572CB5C" w14:textId="77777777" w:rsidR="00CD698A" w:rsidRPr="009459A4" w:rsidRDefault="00CD698A" w:rsidP="00CD698A"/>
          <w:p w14:paraId="27F216C9" w14:textId="7604DB3F" w:rsidR="00CD698A" w:rsidRPr="009459A4" w:rsidRDefault="00CD698A" w:rsidP="00CD698A">
            <w:r w:rsidRPr="009459A4">
              <w:t xml:space="preserve">If “Other value-based care models or demonstrations” is selected, please specify any other models in which your hospital participates in the text box provided. Do not include special characters (including bullets) or responses such as “N/A”, “None” or “Unknown” in the “Other” text box. </w:t>
            </w:r>
          </w:p>
        </w:tc>
      </w:tr>
      <w:tr w:rsidR="009459A4" w:rsidRPr="009459A4" w14:paraId="1F807D1F" w14:textId="77777777" w:rsidTr="008770C6">
        <w:tc>
          <w:tcPr>
            <w:tcW w:w="4765" w:type="dxa"/>
            <w:tcBorders>
              <w:top w:val="single" w:sz="4" w:space="0" w:color="auto"/>
              <w:left w:val="nil"/>
              <w:bottom w:val="nil"/>
              <w:right w:val="nil"/>
            </w:tcBorders>
          </w:tcPr>
          <w:p w14:paraId="5E97627F" w14:textId="77777777" w:rsidR="00F66900" w:rsidRPr="009459A4" w:rsidRDefault="00F66900" w:rsidP="00CD698A"/>
          <w:p w14:paraId="5720DA77" w14:textId="77777777" w:rsidR="00F66900" w:rsidRPr="009459A4" w:rsidRDefault="00F66900" w:rsidP="00CD698A"/>
          <w:p w14:paraId="5592A2B0" w14:textId="77777777" w:rsidR="00F66900" w:rsidRPr="009459A4" w:rsidRDefault="00F66900" w:rsidP="00CD698A"/>
          <w:p w14:paraId="54D062BC" w14:textId="77777777" w:rsidR="00F66900" w:rsidRPr="009459A4" w:rsidRDefault="00F66900" w:rsidP="00CD698A"/>
        </w:tc>
        <w:tc>
          <w:tcPr>
            <w:tcW w:w="5310" w:type="dxa"/>
            <w:tcBorders>
              <w:top w:val="single" w:sz="4" w:space="0" w:color="auto"/>
              <w:left w:val="nil"/>
              <w:bottom w:val="nil"/>
              <w:right w:val="nil"/>
            </w:tcBorders>
          </w:tcPr>
          <w:p w14:paraId="5968AB4D" w14:textId="77777777" w:rsidR="00F66900" w:rsidRPr="009459A4" w:rsidRDefault="00F66900" w:rsidP="00CD698A"/>
        </w:tc>
      </w:tr>
      <w:tr w:rsidR="009459A4" w:rsidRPr="009459A4" w14:paraId="69A2642C" w14:textId="77777777" w:rsidTr="008770C6">
        <w:tc>
          <w:tcPr>
            <w:tcW w:w="4765" w:type="dxa"/>
            <w:tcBorders>
              <w:top w:val="nil"/>
              <w:bottom w:val="single" w:sz="4" w:space="0" w:color="auto"/>
            </w:tcBorders>
          </w:tcPr>
          <w:p w14:paraId="4A606C4D" w14:textId="128F87A9" w:rsidR="00CD698A" w:rsidRPr="009459A4" w:rsidRDefault="00CD698A" w:rsidP="00CD698A">
            <w:r w:rsidRPr="009459A4">
              <w:lastRenderedPageBreak/>
              <w:t>Q1</w:t>
            </w:r>
            <w:r w:rsidR="00F66900" w:rsidRPr="009459A4">
              <w:t>8</w:t>
            </w:r>
            <w:r w:rsidRPr="009459A4">
              <w:t xml:space="preserve">: Which vendor provides your hospital’s primary inpatient (hospital) Electronic Health Records (EHR) system?  </w:t>
            </w:r>
          </w:p>
          <w:p w14:paraId="7027A92D" w14:textId="77777777" w:rsidR="00CD698A" w:rsidRPr="009459A4" w:rsidRDefault="00CD698A" w:rsidP="00CD698A"/>
          <w:p w14:paraId="56581660" w14:textId="77777777" w:rsidR="00E241EB" w:rsidRPr="009459A4" w:rsidRDefault="00E241EB" w:rsidP="00E241EB">
            <w:pPr>
              <w:pStyle w:val="ListParagraph"/>
              <w:numPr>
                <w:ilvl w:val="0"/>
                <w:numId w:val="7"/>
              </w:numPr>
              <w:ind w:left="522"/>
            </w:pPr>
            <w:r w:rsidRPr="009459A4">
              <w:t>Allscripts</w:t>
            </w:r>
          </w:p>
          <w:p w14:paraId="728CEE80" w14:textId="799791F5" w:rsidR="00E241EB" w:rsidRPr="009459A4" w:rsidRDefault="00E241EB" w:rsidP="00E241EB">
            <w:pPr>
              <w:pStyle w:val="ListParagraph"/>
              <w:numPr>
                <w:ilvl w:val="0"/>
                <w:numId w:val="7"/>
              </w:numPr>
              <w:ind w:left="522"/>
            </w:pPr>
            <w:r w:rsidRPr="009459A4">
              <w:t>Athenahealth</w:t>
            </w:r>
          </w:p>
          <w:p w14:paraId="3C921012" w14:textId="7D6DA62C" w:rsidR="00CD698A" w:rsidRPr="009459A4" w:rsidRDefault="00CD698A" w:rsidP="00CD698A">
            <w:pPr>
              <w:pStyle w:val="ListParagraph"/>
              <w:numPr>
                <w:ilvl w:val="0"/>
                <w:numId w:val="7"/>
              </w:numPr>
              <w:ind w:left="522"/>
            </w:pPr>
            <w:r w:rsidRPr="009459A4">
              <w:t>Epic</w:t>
            </w:r>
          </w:p>
          <w:p w14:paraId="4A7F4B98" w14:textId="7CBDF0C7" w:rsidR="00CD698A" w:rsidRPr="009459A4" w:rsidRDefault="00CD698A" w:rsidP="00CD698A">
            <w:pPr>
              <w:pStyle w:val="ListParagraph"/>
              <w:numPr>
                <w:ilvl w:val="0"/>
                <w:numId w:val="7"/>
              </w:numPr>
              <w:ind w:left="522"/>
            </w:pPr>
            <w:r w:rsidRPr="009459A4">
              <w:t>Cerner</w:t>
            </w:r>
          </w:p>
          <w:p w14:paraId="1083E3E2" w14:textId="1DCB00ED" w:rsidR="00CD698A" w:rsidRPr="009459A4" w:rsidRDefault="00CD698A" w:rsidP="00CD698A">
            <w:pPr>
              <w:pStyle w:val="ListParagraph"/>
              <w:numPr>
                <w:ilvl w:val="0"/>
                <w:numId w:val="7"/>
              </w:numPr>
              <w:ind w:left="522"/>
            </w:pPr>
            <w:r w:rsidRPr="009459A4">
              <w:t>CPSI/Evident</w:t>
            </w:r>
          </w:p>
          <w:p w14:paraId="0546634D" w14:textId="43DC820C" w:rsidR="00E241EB" w:rsidRPr="009459A4" w:rsidRDefault="00E241EB" w:rsidP="00E241EB">
            <w:pPr>
              <w:pStyle w:val="ListParagraph"/>
              <w:numPr>
                <w:ilvl w:val="0"/>
                <w:numId w:val="7"/>
              </w:numPr>
              <w:ind w:left="522"/>
            </w:pPr>
            <w:r w:rsidRPr="009459A4">
              <w:t>MEDHOST</w:t>
            </w:r>
          </w:p>
          <w:p w14:paraId="2ECA0A87" w14:textId="0FEF36AD" w:rsidR="00CD698A" w:rsidRPr="009459A4" w:rsidRDefault="00CD698A" w:rsidP="00CD698A">
            <w:pPr>
              <w:pStyle w:val="ListParagraph"/>
              <w:numPr>
                <w:ilvl w:val="0"/>
                <w:numId w:val="7"/>
              </w:numPr>
              <w:ind w:left="522"/>
            </w:pPr>
            <w:r w:rsidRPr="009459A4">
              <w:t>Meditech</w:t>
            </w:r>
          </w:p>
          <w:p w14:paraId="5BD15665" w14:textId="5B9DC186" w:rsidR="00CD698A" w:rsidRPr="009459A4" w:rsidRDefault="00CD698A" w:rsidP="00CD698A">
            <w:pPr>
              <w:pStyle w:val="ListParagraph"/>
              <w:numPr>
                <w:ilvl w:val="0"/>
                <w:numId w:val="7"/>
              </w:numPr>
              <w:ind w:left="522"/>
            </w:pPr>
            <w:r w:rsidRPr="009459A4">
              <w:t>Other</w:t>
            </w:r>
          </w:p>
        </w:tc>
        <w:tc>
          <w:tcPr>
            <w:tcW w:w="5310" w:type="dxa"/>
            <w:tcBorders>
              <w:top w:val="nil"/>
              <w:bottom w:val="single" w:sz="4" w:space="0" w:color="auto"/>
            </w:tcBorders>
          </w:tcPr>
          <w:p w14:paraId="08EC3B0F" w14:textId="2C862273" w:rsidR="00CD698A" w:rsidRPr="009459A4" w:rsidRDefault="00CD698A" w:rsidP="00CD698A">
            <w:r w:rsidRPr="009459A4">
              <w:t xml:space="preserve">Select only one EHR that is the primary EHR for your hospital. If “Other” is selected, please specify in the text box provided. Do not include special characters (including bullets) or responses such as “N/A”, “None” or “Unknown” in the “Other” text box. </w:t>
            </w:r>
          </w:p>
        </w:tc>
      </w:tr>
      <w:tr w:rsidR="009459A4" w:rsidRPr="009459A4" w14:paraId="7822B34F" w14:textId="77777777" w:rsidTr="008770C6">
        <w:tc>
          <w:tcPr>
            <w:tcW w:w="4765" w:type="dxa"/>
            <w:tcBorders>
              <w:top w:val="nil"/>
              <w:bottom w:val="single" w:sz="4" w:space="0" w:color="auto"/>
            </w:tcBorders>
          </w:tcPr>
          <w:p w14:paraId="415C8BEC" w14:textId="0DB3F368" w:rsidR="00CD698A" w:rsidRPr="009459A4" w:rsidRDefault="00CD698A" w:rsidP="00CD698A">
            <w:r w:rsidRPr="009459A4">
              <w:t>Q</w:t>
            </w:r>
            <w:r w:rsidR="00F66900" w:rsidRPr="009459A4">
              <w:t>19</w:t>
            </w:r>
            <w:r w:rsidRPr="009459A4">
              <w:t xml:space="preserve">: Do you use your EHR for collecting and/or reporting quality data? </w:t>
            </w:r>
          </w:p>
          <w:p w14:paraId="1670C736" w14:textId="77777777" w:rsidR="00CD698A" w:rsidRPr="009459A4" w:rsidRDefault="00CD698A" w:rsidP="00CD698A"/>
          <w:p w14:paraId="7F971A5C" w14:textId="77777777" w:rsidR="00CD698A" w:rsidRPr="009459A4" w:rsidRDefault="00CD698A" w:rsidP="00CD698A">
            <w:pPr>
              <w:pStyle w:val="ListParagraph"/>
              <w:numPr>
                <w:ilvl w:val="0"/>
                <w:numId w:val="8"/>
              </w:numPr>
              <w:ind w:left="522"/>
            </w:pPr>
            <w:r w:rsidRPr="009459A4">
              <w:t>Manual data abstraction</w:t>
            </w:r>
          </w:p>
          <w:p w14:paraId="62DB4104" w14:textId="77777777" w:rsidR="00CD698A" w:rsidRPr="009459A4" w:rsidRDefault="00CD698A" w:rsidP="00CD698A">
            <w:pPr>
              <w:pStyle w:val="ListParagraph"/>
              <w:numPr>
                <w:ilvl w:val="0"/>
                <w:numId w:val="8"/>
              </w:numPr>
              <w:ind w:left="522"/>
            </w:pPr>
            <w:r w:rsidRPr="009459A4">
              <w:t>EHR pre-defined reports</w:t>
            </w:r>
          </w:p>
          <w:p w14:paraId="105A3190" w14:textId="77777777" w:rsidR="00CD698A" w:rsidRPr="009459A4" w:rsidRDefault="00CD698A" w:rsidP="00CD698A">
            <w:pPr>
              <w:pStyle w:val="ListParagraph"/>
              <w:numPr>
                <w:ilvl w:val="0"/>
                <w:numId w:val="8"/>
              </w:numPr>
              <w:ind w:left="522"/>
            </w:pPr>
            <w:r w:rsidRPr="009459A4">
              <w:t>Manually developed reports</w:t>
            </w:r>
          </w:p>
          <w:p w14:paraId="6E46FB02" w14:textId="77777777" w:rsidR="00CD698A" w:rsidRPr="009459A4" w:rsidRDefault="00CD698A" w:rsidP="00CD698A">
            <w:pPr>
              <w:pStyle w:val="ListParagraph"/>
              <w:numPr>
                <w:ilvl w:val="0"/>
                <w:numId w:val="8"/>
              </w:numPr>
              <w:ind w:left="522"/>
            </w:pPr>
            <w:r w:rsidRPr="009459A4">
              <w:t>Auto-upload from EHR to quality platform (CMS/CART)</w:t>
            </w:r>
          </w:p>
          <w:p w14:paraId="15E9CEE5" w14:textId="3F61B014" w:rsidR="00CD698A" w:rsidRPr="009459A4" w:rsidRDefault="00CD698A" w:rsidP="00CD698A">
            <w:pPr>
              <w:pStyle w:val="ListParagraph"/>
              <w:numPr>
                <w:ilvl w:val="0"/>
                <w:numId w:val="8"/>
              </w:numPr>
              <w:ind w:left="522"/>
            </w:pPr>
            <w:r w:rsidRPr="009459A4">
              <w:t>Other EHR activities for collecting or reporting quality data</w:t>
            </w:r>
          </w:p>
        </w:tc>
        <w:tc>
          <w:tcPr>
            <w:tcW w:w="5310" w:type="dxa"/>
            <w:tcBorders>
              <w:top w:val="nil"/>
              <w:bottom w:val="single" w:sz="4" w:space="0" w:color="auto"/>
            </w:tcBorders>
          </w:tcPr>
          <w:p w14:paraId="45B2D1AD" w14:textId="6F616D72" w:rsidR="00CD698A" w:rsidRPr="009459A4" w:rsidRDefault="00CD698A" w:rsidP="00CD698A">
            <w:r w:rsidRPr="009459A4">
              <w:t xml:space="preserve">For each of the potential EHR use examples, indicate whether your hospital uses your EHR for the given purpose (yes) or whether your hospital does not use your EHR for the given purpose (no). If “Other” is selected, please specify in the text box provided. Do not include special characters (including bullets) or responses such as “N/A”, “None” or “Unknown” in the “Other” text box. </w:t>
            </w:r>
          </w:p>
        </w:tc>
      </w:tr>
      <w:tr w:rsidR="009459A4" w:rsidRPr="009459A4" w14:paraId="7380F4A9" w14:textId="77777777" w:rsidTr="008770C6">
        <w:tc>
          <w:tcPr>
            <w:tcW w:w="4765" w:type="dxa"/>
            <w:tcBorders>
              <w:top w:val="single" w:sz="4" w:space="0" w:color="auto"/>
              <w:left w:val="nil"/>
              <w:bottom w:val="nil"/>
              <w:right w:val="nil"/>
            </w:tcBorders>
          </w:tcPr>
          <w:p w14:paraId="169213AE" w14:textId="77777777" w:rsidR="00F66900" w:rsidRPr="009459A4" w:rsidRDefault="00F66900" w:rsidP="00CD698A"/>
          <w:p w14:paraId="78A39BBC" w14:textId="77777777" w:rsidR="00F66900" w:rsidRPr="009459A4" w:rsidRDefault="00F66900" w:rsidP="00CD698A"/>
          <w:p w14:paraId="3A6A074D" w14:textId="77777777" w:rsidR="00F66900" w:rsidRPr="009459A4" w:rsidRDefault="00F66900" w:rsidP="00CD698A"/>
          <w:p w14:paraId="7001C946" w14:textId="77777777" w:rsidR="00F66900" w:rsidRPr="009459A4" w:rsidRDefault="00F66900" w:rsidP="00CD698A"/>
          <w:p w14:paraId="2766856D" w14:textId="77777777" w:rsidR="00F66900" w:rsidRPr="009459A4" w:rsidRDefault="00F66900" w:rsidP="00CD698A"/>
          <w:p w14:paraId="23F6BF25" w14:textId="77777777" w:rsidR="00F66900" w:rsidRPr="009459A4" w:rsidRDefault="00F66900" w:rsidP="00CD698A"/>
          <w:p w14:paraId="144CA64A" w14:textId="77777777" w:rsidR="00F66900" w:rsidRPr="009459A4" w:rsidRDefault="00F66900" w:rsidP="00CD698A"/>
          <w:p w14:paraId="5BA27127" w14:textId="77777777" w:rsidR="00F66900" w:rsidRPr="009459A4" w:rsidRDefault="00F66900" w:rsidP="00CD698A"/>
          <w:p w14:paraId="68664870" w14:textId="77777777" w:rsidR="00F66900" w:rsidRPr="009459A4" w:rsidRDefault="00F66900" w:rsidP="00CD698A"/>
          <w:p w14:paraId="0FE014C8" w14:textId="77777777" w:rsidR="00F66900" w:rsidRPr="009459A4" w:rsidRDefault="00F66900" w:rsidP="00CD698A"/>
          <w:p w14:paraId="1EF6AF3C" w14:textId="77777777" w:rsidR="00F66900" w:rsidRPr="009459A4" w:rsidRDefault="00F66900" w:rsidP="00CD698A"/>
          <w:p w14:paraId="2D9C1B03" w14:textId="77777777" w:rsidR="00F66900" w:rsidRPr="009459A4" w:rsidRDefault="00F66900" w:rsidP="00CD698A"/>
          <w:p w14:paraId="1B015FD4" w14:textId="77777777" w:rsidR="00F66900" w:rsidRPr="009459A4" w:rsidRDefault="00F66900" w:rsidP="00CD698A"/>
          <w:p w14:paraId="2D5096CF" w14:textId="77777777" w:rsidR="00F66900" w:rsidRPr="009459A4" w:rsidRDefault="00F66900" w:rsidP="00CD698A"/>
          <w:p w14:paraId="7633C74F" w14:textId="77777777" w:rsidR="00F66900" w:rsidRPr="009459A4" w:rsidRDefault="00F66900" w:rsidP="00CD698A"/>
          <w:p w14:paraId="20EDD64F" w14:textId="77777777" w:rsidR="00F66900" w:rsidRPr="009459A4" w:rsidRDefault="00F66900" w:rsidP="00CD698A"/>
          <w:p w14:paraId="3792E5B6" w14:textId="77777777" w:rsidR="00F66900" w:rsidRPr="009459A4" w:rsidRDefault="00F66900" w:rsidP="00CD698A"/>
          <w:p w14:paraId="5EEDAB5B" w14:textId="77777777" w:rsidR="00F66900" w:rsidRPr="009459A4" w:rsidRDefault="00F66900" w:rsidP="00CD698A"/>
          <w:p w14:paraId="76A07D44" w14:textId="77777777" w:rsidR="00F66900" w:rsidRPr="009459A4" w:rsidRDefault="00F66900" w:rsidP="00CD698A"/>
          <w:p w14:paraId="033AAFFE" w14:textId="77777777" w:rsidR="00F66900" w:rsidRPr="009459A4" w:rsidRDefault="00F66900" w:rsidP="00CD698A"/>
          <w:p w14:paraId="1EBD9E8B" w14:textId="77777777" w:rsidR="008770C6" w:rsidRPr="009459A4" w:rsidRDefault="008770C6" w:rsidP="00CD698A"/>
        </w:tc>
        <w:tc>
          <w:tcPr>
            <w:tcW w:w="5310" w:type="dxa"/>
            <w:tcBorders>
              <w:top w:val="single" w:sz="4" w:space="0" w:color="auto"/>
              <w:left w:val="nil"/>
              <w:bottom w:val="nil"/>
              <w:right w:val="nil"/>
            </w:tcBorders>
          </w:tcPr>
          <w:p w14:paraId="6B77F1B7" w14:textId="77777777" w:rsidR="00F66900" w:rsidRPr="009459A4" w:rsidRDefault="00F66900" w:rsidP="00CD698A"/>
        </w:tc>
      </w:tr>
      <w:tr w:rsidR="009459A4" w:rsidRPr="009459A4" w14:paraId="6F384744" w14:textId="77777777" w:rsidTr="008770C6">
        <w:tc>
          <w:tcPr>
            <w:tcW w:w="4765" w:type="dxa"/>
            <w:tcBorders>
              <w:top w:val="nil"/>
              <w:bottom w:val="single" w:sz="4" w:space="0" w:color="auto"/>
            </w:tcBorders>
          </w:tcPr>
          <w:p w14:paraId="6500C821" w14:textId="4D00BA0C" w:rsidR="00CD698A" w:rsidRPr="009459A4" w:rsidRDefault="00CD698A" w:rsidP="00CD698A">
            <w:r w:rsidRPr="009459A4">
              <w:lastRenderedPageBreak/>
              <w:t>Q2</w:t>
            </w:r>
            <w:r w:rsidR="00F66900" w:rsidRPr="009459A4">
              <w:t>0</w:t>
            </w:r>
            <w:r w:rsidRPr="009459A4">
              <w:t>: Which vendor do you engage to field and submit data for HCAHPS (Hospital Consumer Assessment of Healthcare Providers and Systems) surveys?</w:t>
            </w:r>
          </w:p>
          <w:p w14:paraId="301E08AD" w14:textId="77777777" w:rsidR="00FE7A12" w:rsidRPr="009459A4" w:rsidRDefault="00FE7A12" w:rsidP="00CD698A"/>
          <w:p w14:paraId="24740876" w14:textId="77777777" w:rsidR="00CD698A" w:rsidRPr="009459A4" w:rsidRDefault="00CD698A" w:rsidP="00CD698A">
            <w:pPr>
              <w:pStyle w:val="ListParagraph"/>
              <w:numPr>
                <w:ilvl w:val="0"/>
                <w:numId w:val="60"/>
              </w:numPr>
            </w:pPr>
            <w:r w:rsidRPr="009459A4">
              <w:t>Arbor Associates, Inc.</w:t>
            </w:r>
          </w:p>
          <w:p w14:paraId="1EF0E12A" w14:textId="77777777" w:rsidR="00CD698A" w:rsidRPr="009459A4" w:rsidRDefault="00CD698A" w:rsidP="00CD698A">
            <w:pPr>
              <w:pStyle w:val="ListParagraph"/>
              <w:numPr>
                <w:ilvl w:val="0"/>
                <w:numId w:val="60"/>
              </w:numPr>
            </w:pPr>
            <w:r w:rsidRPr="009459A4">
              <w:t>CAMC Institute</w:t>
            </w:r>
          </w:p>
          <w:p w14:paraId="583CDFE7" w14:textId="77777777" w:rsidR="00CD698A" w:rsidRPr="009459A4" w:rsidRDefault="00CD698A" w:rsidP="00CD698A">
            <w:pPr>
              <w:pStyle w:val="ListParagraph"/>
              <w:numPr>
                <w:ilvl w:val="0"/>
                <w:numId w:val="60"/>
              </w:numPr>
            </w:pPr>
            <w:r w:rsidRPr="009459A4">
              <w:t>Custom Survey Solutions, Inc.</w:t>
            </w:r>
          </w:p>
          <w:p w14:paraId="2D9C20D3" w14:textId="77777777" w:rsidR="00CD698A" w:rsidRPr="009459A4" w:rsidRDefault="00CD698A" w:rsidP="00CD698A">
            <w:pPr>
              <w:pStyle w:val="ListParagraph"/>
              <w:numPr>
                <w:ilvl w:val="0"/>
                <w:numId w:val="60"/>
              </w:numPr>
            </w:pPr>
            <w:r w:rsidRPr="009459A4">
              <w:t>Informed Decisions, Inc.</w:t>
            </w:r>
          </w:p>
          <w:p w14:paraId="77FB1433" w14:textId="77777777" w:rsidR="00CD698A" w:rsidRPr="009459A4" w:rsidRDefault="00CD698A" w:rsidP="00CD698A">
            <w:pPr>
              <w:pStyle w:val="ListParagraph"/>
              <w:numPr>
                <w:ilvl w:val="0"/>
                <w:numId w:val="60"/>
              </w:numPr>
            </w:pPr>
            <w:r w:rsidRPr="009459A4">
              <w:t>JL Morgan &amp; Associates, Inc.</w:t>
            </w:r>
          </w:p>
          <w:p w14:paraId="212CEEC4" w14:textId="77777777" w:rsidR="00CD698A" w:rsidRPr="009459A4" w:rsidRDefault="00CD698A" w:rsidP="00CD698A">
            <w:pPr>
              <w:pStyle w:val="ListParagraph"/>
              <w:numPr>
                <w:ilvl w:val="0"/>
                <w:numId w:val="60"/>
              </w:numPr>
            </w:pPr>
            <w:r w:rsidRPr="009459A4">
              <w:t>Minnesota Rural Health Cooperative</w:t>
            </w:r>
          </w:p>
          <w:p w14:paraId="0FD063AB" w14:textId="77777777" w:rsidR="00CD698A" w:rsidRPr="009459A4" w:rsidRDefault="00CD698A" w:rsidP="00CD698A">
            <w:pPr>
              <w:pStyle w:val="ListParagraph"/>
              <w:numPr>
                <w:ilvl w:val="0"/>
                <w:numId w:val="60"/>
              </w:numPr>
            </w:pPr>
            <w:r w:rsidRPr="009459A4">
              <w:t>Nexus Health Resources</w:t>
            </w:r>
          </w:p>
          <w:p w14:paraId="1BBA3136" w14:textId="77777777" w:rsidR="00CD698A" w:rsidRPr="009459A4" w:rsidRDefault="00CD698A" w:rsidP="00CD698A">
            <w:pPr>
              <w:pStyle w:val="ListParagraph"/>
              <w:numPr>
                <w:ilvl w:val="0"/>
                <w:numId w:val="60"/>
              </w:numPr>
            </w:pPr>
            <w:r w:rsidRPr="009459A4">
              <w:t>NRC Health</w:t>
            </w:r>
          </w:p>
          <w:p w14:paraId="05C89FC5" w14:textId="77777777" w:rsidR="00CD698A" w:rsidRPr="009459A4" w:rsidRDefault="00CD698A" w:rsidP="00CD698A">
            <w:pPr>
              <w:pStyle w:val="ListParagraph"/>
              <w:numPr>
                <w:ilvl w:val="0"/>
                <w:numId w:val="60"/>
              </w:numPr>
            </w:pPr>
            <w:r w:rsidRPr="009459A4">
              <w:t>Press Ganey Associates</w:t>
            </w:r>
          </w:p>
          <w:p w14:paraId="2F800D54" w14:textId="77777777" w:rsidR="00CD698A" w:rsidRPr="009459A4" w:rsidRDefault="00CD698A" w:rsidP="00CD698A">
            <w:pPr>
              <w:pStyle w:val="ListParagraph"/>
              <w:numPr>
                <w:ilvl w:val="0"/>
                <w:numId w:val="60"/>
              </w:numPr>
            </w:pPr>
            <w:r w:rsidRPr="009459A4">
              <w:t>PRC – Professional Research Consultants</w:t>
            </w:r>
          </w:p>
          <w:p w14:paraId="4C019ADB" w14:textId="77777777" w:rsidR="00CD698A" w:rsidRPr="009459A4" w:rsidRDefault="00CD698A" w:rsidP="00CD698A">
            <w:pPr>
              <w:pStyle w:val="ListParagraph"/>
              <w:numPr>
                <w:ilvl w:val="0"/>
                <w:numId w:val="60"/>
              </w:numPr>
            </w:pPr>
            <w:r w:rsidRPr="009459A4">
              <w:t>RMS – Research &amp; Marketing Strategies, Inc.</w:t>
            </w:r>
          </w:p>
          <w:p w14:paraId="53829614" w14:textId="77777777" w:rsidR="00CD698A" w:rsidRPr="009459A4" w:rsidRDefault="00CD698A" w:rsidP="00CD698A">
            <w:pPr>
              <w:pStyle w:val="ListParagraph"/>
              <w:numPr>
                <w:ilvl w:val="0"/>
                <w:numId w:val="60"/>
              </w:numPr>
            </w:pPr>
            <w:r w:rsidRPr="009459A4">
              <w:t>Rural Comprehensive Care Network</w:t>
            </w:r>
          </w:p>
          <w:p w14:paraId="73A829BE" w14:textId="77777777" w:rsidR="00CD698A" w:rsidRPr="009459A4" w:rsidRDefault="00CD698A" w:rsidP="00CD698A">
            <w:pPr>
              <w:pStyle w:val="ListParagraph"/>
              <w:numPr>
                <w:ilvl w:val="0"/>
                <w:numId w:val="60"/>
              </w:numPr>
            </w:pPr>
            <w:r w:rsidRPr="009459A4">
              <w:t>Survey Solutions by ICAHN</w:t>
            </w:r>
          </w:p>
          <w:p w14:paraId="34795C02" w14:textId="77777777" w:rsidR="00CD698A" w:rsidRPr="009459A4" w:rsidRDefault="00CD698A" w:rsidP="00CD698A">
            <w:pPr>
              <w:pStyle w:val="ListParagraph"/>
              <w:numPr>
                <w:ilvl w:val="0"/>
                <w:numId w:val="60"/>
              </w:numPr>
            </w:pPr>
            <w:proofErr w:type="spellStart"/>
            <w:r w:rsidRPr="009459A4">
              <w:t>SurveyVitals</w:t>
            </w:r>
            <w:proofErr w:type="spellEnd"/>
            <w:r w:rsidRPr="009459A4">
              <w:t>, A Qualtrics Company LLC</w:t>
            </w:r>
          </w:p>
          <w:p w14:paraId="6517F35E" w14:textId="77777777" w:rsidR="00CD698A" w:rsidRPr="009459A4" w:rsidRDefault="00CD698A" w:rsidP="00CD698A">
            <w:pPr>
              <w:pStyle w:val="ListParagraph"/>
              <w:numPr>
                <w:ilvl w:val="0"/>
                <w:numId w:val="60"/>
              </w:numPr>
            </w:pPr>
            <w:r w:rsidRPr="009459A4">
              <w:t>Other</w:t>
            </w:r>
          </w:p>
          <w:p w14:paraId="1F9D3A56" w14:textId="48427531" w:rsidR="00CD698A" w:rsidRPr="009459A4" w:rsidRDefault="00CD698A" w:rsidP="001B303F">
            <w:pPr>
              <w:pStyle w:val="ListParagraph"/>
              <w:numPr>
                <w:ilvl w:val="0"/>
                <w:numId w:val="60"/>
              </w:numPr>
            </w:pPr>
            <w:r w:rsidRPr="009459A4">
              <w:t>Our facility does not participate in HCAHPS</w:t>
            </w:r>
          </w:p>
        </w:tc>
        <w:tc>
          <w:tcPr>
            <w:tcW w:w="5310" w:type="dxa"/>
            <w:tcBorders>
              <w:top w:val="nil"/>
              <w:bottom w:val="single" w:sz="4" w:space="0" w:color="auto"/>
            </w:tcBorders>
          </w:tcPr>
          <w:p w14:paraId="33263DEB" w14:textId="77777777" w:rsidR="005C270B" w:rsidRPr="009459A4" w:rsidRDefault="005C270B" w:rsidP="00CD698A">
            <w:r w:rsidRPr="009459A4">
              <w:t xml:space="preserve">Select the vendor you work with to field and submit data for Hospital Consumer Assessment of Health Providers and Systems surveys. </w:t>
            </w:r>
          </w:p>
          <w:p w14:paraId="3B4993C5" w14:textId="77777777" w:rsidR="005C270B" w:rsidRPr="009459A4" w:rsidRDefault="005C270B" w:rsidP="00CD698A"/>
          <w:p w14:paraId="6DD3BE4B" w14:textId="76600F5F" w:rsidR="00CD698A" w:rsidRPr="009459A4" w:rsidRDefault="005C270B" w:rsidP="00CD698A">
            <w:r w:rsidRPr="009459A4">
              <w:t xml:space="preserve">If “Other” is selected, please specify in the text box provided. </w:t>
            </w:r>
            <w:r w:rsidR="00CD698A" w:rsidRPr="009459A4">
              <w:t xml:space="preserve">Do not include special characters (including bullets) or responses such as “N/A”, “None” or “Unknown” in the “Other” text box. </w:t>
            </w:r>
          </w:p>
        </w:tc>
      </w:tr>
      <w:tr w:rsidR="009459A4" w:rsidRPr="009459A4" w14:paraId="3F21E553" w14:textId="77777777" w:rsidTr="008770C6">
        <w:tc>
          <w:tcPr>
            <w:tcW w:w="4765" w:type="dxa"/>
            <w:tcBorders>
              <w:top w:val="nil"/>
              <w:bottom w:val="single" w:sz="4" w:space="0" w:color="auto"/>
            </w:tcBorders>
          </w:tcPr>
          <w:p w14:paraId="2F79F2BE" w14:textId="288FEFDF" w:rsidR="00CD698A" w:rsidRPr="009459A4" w:rsidRDefault="00CD698A" w:rsidP="00CD698A">
            <w:r w:rsidRPr="009459A4">
              <w:t>Q2</w:t>
            </w:r>
            <w:r w:rsidR="00F66900" w:rsidRPr="009459A4">
              <w:t>1</w:t>
            </w:r>
            <w:r w:rsidRPr="009459A4">
              <w:t>: What is your Accrediting Agency?</w:t>
            </w:r>
          </w:p>
          <w:p w14:paraId="589FD336" w14:textId="77777777" w:rsidR="00FE7A12" w:rsidRPr="009459A4" w:rsidRDefault="00FE7A12" w:rsidP="00CD698A"/>
          <w:p w14:paraId="77619CC1" w14:textId="362F7D75" w:rsidR="006D0E99" w:rsidRPr="009459A4" w:rsidRDefault="006D0E99" w:rsidP="00CD698A">
            <w:pPr>
              <w:pStyle w:val="ListParagraph"/>
              <w:numPr>
                <w:ilvl w:val="0"/>
                <w:numId w:val="61"/>
              </w:numPr>
            </w:pPr>
            <w:r w:rsidRPr="009459A4">
              <w:t>ACHC – Accreditation Commission for Healthcare</w:t>
            </w:r>
          </w:p>
          <w:p w14:paraId="662B4579" w14:textId="680CB7FC" w:rsidR="006D0E99" w:rsidRPr="009459A4" w:rsidRDefault="006D0E99" w:rsidP="00CD698A">
            <w:pPr>
              <w:pStyle w:val="ListParagraph"/>
              <w:numPr>
                <w:ilvl w:val="0"/>
                <w:numId w:val="61"/>
              </w:numPr>
            </w:pPr>
            <w:r w:rsidRPr="009459A4">
              <w:t>CIHQ – Center for Improvement in Healthcare Quality</w:t>
            </w:r>
          </w:p>
          <w:p w14:paraId="57CD6FFE" w14:textId="3BD75655" w:rsidR="00CD698A" w:rsidRPr="009459A4" w:rsidRDefault="006D0E99" w:rsidP="00CD698A">
            <w:pPr>
              <w:pStyle w:val="ListParagraph"/>
              <w:numPr>
                <w:ilvl w:val="0"/>
                <w:numId w:val="61"/>
              </w:numPr>
            </w:pPr>
            <w:r w:rsidRPr="009459A4">
              <w:t>DNV</w:t>
            </w:r>
          </w:p>
          <w:p w14:paraId="1708D374" w14:textId="18296122" w:rsidR="006D0E99" w:rsidRPr="009459A4" w:rsidRDefault="006D0E99" w:rsidP="00F66900">
            <w:pPr>
              <w:pStyle w:val="ListParagraph"/>
              <w:numPr>
                <w:ilvl w:val="0"/>
                <w:numId w:val="61"/>
              </w:numPr>
            </w:pPr>
            <w:r w:rsidRPr="009459A4">
              <w:t>Joint Commission</w:t>
            </w:r>
          </w:p>
          <w:p w14:paraId="6ACD8C9D" w14:textId="77777777" w:rsidR="00CD698A" w:rsidRPr="009459A4" w:rsidRDefault="00CD698A" w:rsidP="00CD698A">
            <w:pPr>
              <w:pStyle w:val="ListParagraph"/>
              <w:numPr>
                <w:ilvl w:val="0"/>
                <w:numId w:val="61"/>
              </w:numPr>
            </w:pPr>
            <w:r w:rsidRPr="009459A4">
              <w:t>Our state</w:t>
            </w:r>
          </w:p>
          <w:p w14:paraId="5EBBD4BE" w14:textId="77777777" w:rsidR="00CD698A" w:rsidRPr="009459A4" w:rsidRDefault="00CD698A" w:rsidP="00CD698A">
            <w:pPr>
              <w:pStyle w:val="ListParagraph"/>
              <w:numPr>
                <w:ilvl w:val="0"/>
                <w:numId w:val="61"/>
              </w:numPr>
            </w:pPr>
            <w:r w:rsidRPr="009459A4">
              <w:t>Other</w:t>
            </w:r>
          </w:p>
          <w:p w14:paraId="4E9C60B7" w14:textId="03B69A80" w:rsidR="00CD698A" w:rsidRPr="009459A4" w:rsidRDefault="00CD698A" w:rsidP="001B303F">
            <w:pPr>
              <w:pStyle w:val="ListParagraph"/>
              <w:numPr>
                <w:ilvl w:val="0"/>
                <w:numId w:val="61"/>
              </w:numPr>
            </w:pPr>
            <w:r w:rsidRPr="009459A4">
              <w:t>None – our facility does not participate in accreditation of any kind</w:t>
            </w:r>
          </w:p>
        </w:tc>
        <w:tc>
          <w:tcPr>
            <w:tcW w:w="5310" w:type="dxa"/>
            <w:tcBorders>
              <w:top w:val="nil"/>
              <w:bottom w:val="single" w:sz="4" w:space="0" w:color="auto"/>
            </w:tcBorders>
          </w:tcPr>
          <w:p w14:paraId="3A68A9B3" w14:textId="64FB0E37" w:rsidR="005C270B" w:rsidRPr="009459A4" w:rsidRDefault="005C270B" w:rsidP="00CD698A">
            <w:r w:rsidRPr="009459A4">
              <w:t>Select the Accrediting Agency for your hospital.</w:t>
            </w:r>
          </w:p>
          <w:p w14:paraId="43806ACD" w14:textId="77777777" w:rsidR="005C270B" w:rsidRPr="009459A4" w:rsidRDefault="005C270B" w:rsidP="00CD698A"/>
          <w:p w14:paraId="603728B7" w14:textId="4BA48899" w:rsidR="00CD698A" w:rsidRPr="009459A4" w:rsidRDefault="005C270B" w:rsidP="00CD698A">
            <w:r w:rsidRPr="009459A4">
              <w:t xml:space="preserve">If “Other” is selected, please specify in the text box provided. </w:t>
            </w:r>
            <w:r w:rsidR="00CD698A" w:rsidRPr="009459A4">
              <w:t xml:space="preserve">Do not include special characters (including bullets) or responses such as “N/A”, “None” or “Unknown” in the “Other” text box. </w:t>
            </w:r>
          </w:p>
        </w:tc>
      </w:tr>
      <w:tr w:rsidR="009459A4" w:rsidRPr="009459A4" w14:paraId="53B2F01E" w14:textId="77777777" w:rsidTr="008770C6">
        <w:tc>
          <w:tcPr>
            <w:tcW w:w="4765" w:type="dxa"/>
            <w:tcBorders>
              <w:top w:val="single" w:sz="4" w:space="0" w:color="auto"/>
              <w:left w:val="nil"/>
              <w:bottom w:val="nil"/>
              <w:right w:val="nil"/>
            </w:tcBorders>
          </w:tcPr>
          <w:p w14:paraId="66068E66" w14:textId="77777777" w:rsidR="00F66900" w:rsidRPr="009459A4" w:rsidRDefault="00F66900" w:rsidP="00CD698A"/>
          <w:p w14:paraId="097F8C0D" w14:textId="77777777" w:rsidR="00F66900" w:rsidRPr="009459A4" w:rsidRDefault="00F66900" w:rsidP="00CD698A"/>
          <w:p w14:paraId="3021297A" w14:textId="77777777" w:rsidR="00F66900" w:rsidRPr="009459A4" w:rsidRDefault="00F66900" w:rsidP="00CD698A"/>
          <w:p w14:paraId="6D52A8E1" w14:textId="77777777" w:rsidR="00F66900" w:rsidRPr="009459A4" w:rsidRDefault="00F66900" w:rsidP="00CD698A"/>
          <w:p w14:paraId="1C3640C4" w14:textId="77777777" w:rsidR="00F66900" w:rsidRPr="009459A4" w:rsidRDefault="00F66900" w:rsidP="00CD698A"/>
          <w:p w14:paraId="2DB13AD7" w14:textId="77777777" w:rsidR="00F66900" w:rsidRPr="009459A4" w:rsidRDefault="00F66900" w:rsidP="00CD698A"/>
          <w:p w14:paraId="05F3DF82" w14:textId="77777777" w:rsidR="00F66900" w:rsidRPr="009459A4" w:rsidRDefault="00F66900" w:rsidP="00CD698A"/>
        </w:tc>
        <w:tc>
          <w:tcPr>
            <w:tcW w:w="5310" w:type="dxa"/>
            <w:tcBorders>
              <w:top w:val="single" w:sz="4" w:space="0" w:color="auto"/>
              <w:left w:val="nil"/>
              <w:bottom w:val="nil"/>
              <w:right w:val="nil"/>
            </w:tcBorders>
          </w:tcPr>
          <w:p w14:paraId="77D223C3" w14:textId="77777777" w:rsidR="00F66900" w:rsidRPr="009459A4" w:rsidRDefault="00F66900" w:rsidP="00CD698A"/>
        </w:tc>
      </w:tr>
      <w:tr w:rsidR="009459A4" w:rsidRPr="009459A4" w14:paraId="52DEAB07" w14:textId="77777777" w:rsidTr="008770C6">
        <w:tc>
          <w:tcPr>
            <w:tcW w:w="10075" w:type="dxa"/>
            <w:gridSpan w:val="2"/>
            <w:tcBorders>
              <w:top w:val="nil"/>
            </w:tcBorders>
            <w:shd w:val="clear" w:color="auto" w:fill="D0CECE" w:themeFill="background2" w:themeFillShade="E6"/>
          </w:tcPr>
          <w:p w14:paraId="7C5E909C" w14:textId="6D13CE4B" w:rsidR="00CD698A" w:rsidRPr="009459A4" w:rsidRDefault="00CD698A" w:rsidP="00CD698A">
            <w:r w:rsidRPr="009459A4">
              <w:rPr>
                <w:b/>
                <w:bCs/>
              </w:rPr>
              <w:lastRenderedPageBreak/>
              <w:t xml:space="preserve">Hospital Quality Infrastructure (Questions </w:t>
            </w:r>
            <w:r w:rsidR="00F66900" w:rsidRPr="009459A4">
              <w:rPr>
                <w:b/>
                <w:bCs/>
              </w:rPr>
              <w:t>23</w:t>
            </w:r>
            <w:r w:rsidRPr="009459A4">
              <w:rPr>
                <w:b/>
                <w:bCs/>
              </w:rPr>
              <w:t xml:space="preserve"> – </w:t>
            </w:r>
            <w:r w:rsidR="00F66900" w:rsidRPr="009459A4">
              <w:rPr>
                <w:b/>
                <w:bCs/>
              </w:rPr>
              <w:t>46</w:t>
            </w:r>
            <w:r w:rsidRPr="009459A4">
              <w:rPr>
                <w:b/>
                <w:bCs/>
              </w:rPr>
              <w:t>)</w:t>
            </w:r>
          </w:p>
        </w:tc>
      </w:tr>
      <w:tr w:rsidR="009459A4" w:rsidRPr="009459A4" w14:paraId="3D50A121" w14:textId="77777777" w:rsidTr="004036CD">
        <w:tc>
          <w:tcPr>
            <w:tcW w:w="10075" w:type="dxa"/>
            <w:gridSpan w:val="2"/>
            <w:tcBorders>
              <w:top w:val="nil"/>
              <w:bottom w:val="nil"/>
            </w:tcBorders>
            <w:shd w:val="clear" w:color="auto" w:fill="auto"/>
          </w:tcPr>
          <w:p w14:paraId="00C31C4A" w14:textId="6C3BBF7D" w:rsidR="00CD698A" w:rsidRPr="009459A4" w:rsidRDefault="00CD698A" w:rsidP="00CD698A"/>
          <w:p w14:paraId="7CB8C0AF" w14:textId="77777777" w:rsidR="00CD698A" w:rsidRPr="009459A4" w:rsidRDefault="00CD698A" w:rsidP="00CD698A">
            <w:r w:rsidRPr="009459A4">
              <w:t xml:space="preserve">The questions in this section assess your CAH by using nine elements that have been identified as essential components of </w:t>
            </w:r>
            <w:hyperlink r:id="rId12" w:anchor="QI-summit-report" w:history="1">
              <w:r w:rsidRPr="009459A4">
                <w:rPr>
                  <w:rStyle w:val="Hyperlink"/>
                  <w:color w:val="auto"/>
                </w:rPr>
                <w:t>CAH Quality Infrastructure</w:t>
              </w:r>
            </w:hyperlink>
            <w:r w:rsidRPr="009459A4">
              <w:t xml:space="preserve"> to collect data for this MBQIP measure. This structural measure captures assessment data from individual CAHs as they reflect on the infrastructure capacity specific to their facility. Measure specifications can be found </w:t>
            </w:r>
            <w:hyperlink r:id="rId13" w:history="1">
              <w:r w:rsidRPr="009459A4">
                <w:rPr>
                  <w:rStyle w:val="Hyperlink"/>
                  <w:color w:val="auto"/>
                </w:rPr>
                <w:t>here</w:t>
              </w:r>
            </w:hyperlink>
            <w:r w:rsidRPr="009459A4">
              <w:t xml:space="preserve">, and more information about the development of the measure can be found in </w:t>
            </w:r>
            <w:hyperlink r:id="rId14" w:history="1">
              <w:r w:rsidRPr="009459A4">
                <w:rPr>
                  <w:rStyle w:val="Hyperlink"/>
                  <w:color w:val="auto"/>
                </w:rPr>
                <w:t>this summit report</w:t>
              </w:r>
            </w:hyperlink>
            <w:r w:rsidRPr="009459A4">
              <w:t>.</w:t>
            </w:r>
            <w:r w:rsidRPr="009459A4">
              <w:br/>
              <w:t xml:space="preserve"> </w:t>
            </w:r>
            <w:r w:rsidRPr="009459A4">
              <w:br/>
              <w:t>Answers for the measure should reflect the current point in time unless otherwise specified (e.g., if a question asks about a quarterly or an annual process, is that process in place at the current point in time). CAHs should attest to the information only where they completely meet the description in the question response(s) for the correlating criteria and elements. For example, for questions that mention an activity on a monthly basis (e.g., “Our facility dedicates staff time for quality committee meetings at least once per month”), if a facility has time set aside for quality committee meetings every other month or every quarter, they should answer “no” because it does not meet the “once per month” description.</w:t>
            </w:r>
            <w:r w:rsidRPr="009459A4">
              <w:br/>
              <w:t xml:space="preserve"> </w:t>
            </w:r>
            <w:r w:rsidRPr="009459A4">
              <w:br/>
              <w:t>Questions should be answered for the capacity of the hospital and entities owned by the hospital (e.g., an independent CAH that owns a Rural Health Clinic), but should not include the capacity of a greater health system (e.g., a health system that provides specialty care at other system-owned hospitals or clinics). For example, regarding external communication of quality initiatives and data (e.g., “Our facility has an available dashboard to share population health and/or disparity-related data from internal and external sources”), CAHs responding should only consider the communication specific to their facility, not communication by their system that is not specific to the quality initiatives or data for the given facility.</w:t>
            </w:r>
            <w:r w:rsidRPr="009459A4">
              <w:br/>
              <w:t xml:space="preserve"> </w:t>
            </w:r>
            <w:r w:rsidRPr="009459A4">
              <w:br/>
              <w:t>Throughout the questions, the terms “managers” and “leadership” are used. Managers are defined as decision-makers and managers of departments or units throughout the facility that would typically have job titles that include “manager”, “director”, “supervisor”, or “chief”. When the term “leaders” is used without a qualifier (such as executive leadership or quality leaders), this can refer to any individual(s) that take on a leadership role throughout the facility, regardless of their job title.</w:t>
            </w:r>
          </w:p>
          <w:p w14:paraId="1AD1F35F" w14:textId="77777777" w:rsidR="00CD698A" w:rsidRPr="009459A4" w:rsidRDefault="00CD698A" w:rsidP="00CD698A"/>
          <w:p w14:paraId="113BC711" w14:textId="383315A4" w:rsidR="00CD698A" w:rsidRPr="009459A4" w:rsidRDefault="00CD698A" w:rsidP="00CD698A">
            <w:r w:rsidRPr="009459A4">
              <w:t>The nine core elements of CAH Quality Infrastructure that will be assessed are:</w:t>
            </w:r>
          </w:p>
        </w:tc>
      </w:tr>
      <w:tr w:rsidR="009459A4" w:rsidRPr="009459A4" w14:paraId="5D19A4CD" w14:textId="77777777" w:rsidTr="008770C6">
        <w:tc>
          <w:tcPr>
            <w:tcW w:w="4765" w:type="dxa"/>
            <w:tcBorders>
              <w:top w:val="nil"/>
              <w:left w:val="single" w:sz="4" w:space="0" w:color="auto"/>
              <w:bottom w:val="single" w:sz="4" w:space="0" w:color="auto"/>
              <w:right w:val="nil"/>
            </w:tcBorders>
            <w:shd w:val="clear" w:color="auto" w:fill="auto"/>
          </w:tcPr>
          <w:p w14:paraId="02D3BEF2" w14:textId="77777777" w:rsidR="00CD698A" w:rsidRPr="009459A4" w:rsidRDefault="00CD698A" w:rsidP="00CD698A">
            <w:pPr>
              <w:pStyle w:val="ListParagraph"/>
              <w:numPr>
                <w:ilvl w:val="0"/>
                <w:numId w:val="56"/>
              </w:numPr>
              <w:ind w:left="513"/>
            </w:pPr>
            <w:r w:rsidRPr="009459A4">
              <w:t>Leadership Responsibility and Accountability</w:t>
            </w:r>
          </w:p>
          <w:p w14:paraId="105103B0" w14:textId="3CE701C0" w:rsidR="00CD698A" w:rsidRPr="009459A4" w:rsidRDefault="00CD698A" w:rsidP="00CD698A">
            <w:pPr>
              <w:pStyle w:val="ListParagraph"/>
              <w:numPr>
                <w:ilvl w:val="0"/>
                <w:numId w:val="56"/>
              </w:numPr>
              <w:ind w:left="513"/>
            </w:pPr>
            <w:r w:rsidRPr="009459A4">
              <w:t>Quality Embedded Within the Organization's Strategic Plan</w:t>
            </w:r>
          </w:p>
          <w:p w14:paraId="0F072C24" w14:textId="77777777" w:rsidR="00CD698A" w:rsidRPr="009459A4" w:rsidRDefault="00CD698A" w:rsidP="00CD698A">
            <w:pPr>
              <w:pStyle w:val="ListParagraph"/>
              <w:numPr>
                <w:ilvl w:val="0"/>
                <w:numId w:val="56"/>
              </w:numPr>
              <w:ind w:left="513"/>
            </w:pPr>
            <w:r w:rsidRPr="009459A4">
              <w:t>Integrating Equity into Quality Practices</w:t>
            </w:r>
          </w:p>
          <w:p w14:paraId="21352A36" w14:textId="77777777" w:rsidR="00CD698A" w:rsidRPr="009459A4" w:rsidRDefault="00CD698A" w:rsidP="00CD698A">
            <w:pPr>
              <w:pStyle w:val="ListParagraph"/>
              <w:numPr>
                <w:ilvl w:val="0"/>
                <w:numId w:val="56"/>
              </w:numPr>
              <w:ind w:left="513"/>
            </w:pPr>
            <w:r w:rsidRPr="009459A4">
              <w:t>Workforce Engagement and Ownership</w:t>
            </w:r>
          </w:p>
          <w:p w14:paraId="2F4405E7" w14:textId="77777777" w:rsidR="00CD698A" w:rsidRPr="009459A4" w:rsidRDefault="00CD698A" w:rsidP="00CD698A">
            <w:pPr>
              <w:pStyle w:val="ListParagraph"/>
              <w:numPr>
                <w:ilvl w:val="0"/>
                <w:numId w:val="56"/>
              </w:numPr>
              <w:ind w:left="513"/>
            </w:pPr>
            <w:r w:rsidRPr="009459A4">
              <w:t>Culture of Continuous Improvement Through Systems</w:t>
            </w:r>
          </w:p>
        </w:tc>
        <w:tc>
          <w:tcPr>
            <w:tcW w:w="5310" w:type="dxa"/>
            <w:tcBorders>
              <w:top w:val="nil"/>
              <w:left w:val="nil"/>
              <w:bottom w:val="single" w:sz="4" w:space="0" w:color="auto"/>
              <w:right w:val="single" w:sz="4" w:space="0" w:color="auto"/>
            </w:tcBorders>
            <w:shd w:val="clear" w:color="auto" w:fill="auto"/>
          </w:tcPr>
          <w:p w14:paraId="321E10C5" w14:textId="3F3354AB" w:rsidR="00CD698A" w:rsidRPr="009459A4" w:rsidRDefault="00CD698A" w:rsidP="00CD698A">
            <w:pPr>
              <w:pStyle w:val="ListParagraph"/>
              <w:numPr>
                <w:ilvl w:val="0"/>
                <w:numId w:val="56"/>
              </w:numPr>
              <w:ind w:left="513"/>
            </w:pPr>
            <w:r w:rsidRPr="009459A4">
              <w:t>Culture of Continuous Improvement Through Behavior</w:t>
            </w:r>
          </w:p>
          <w:p w14:paraId="46761CF9" w14:textId="77777777" w:rsidR="00CD698A" w:rsidRPr="009459A4" w:rsidRDefault="00CD698A" w:rsidP="00CD698A">
            <w:pPr>
              <w:pStyle w:val="ListParagraph"/>
              <w:numPr>
                <w:ilvl w:val="0"/>
                <w:numId w:val="56"/>
              </w:numPr>
              <w:ind w:left="513"/>
            </w:pPr>
            <w:r w:rsidRPr="009459A4">
              <w:t>Engagement of Patients, Partners, and Community</w:t>
            </w:r>
          </w:p>
          <w:p w14:paraId="6AB6E37E" w14:textId="77777777" w:rsidR="00CD698A" w:rsidRPr="009459A4" w:rsidRDefault="00CD698A" w:rsidP="00CD698A">
            <w:pPr>
              <w:pStyle w:val="ListParagraph"/>
              <w:numPr>
                <w:ilvl w:val="0"/>
                <w:numId w:val="56"/>
              </w:numPr>
              <w:ind w:left="513"/>
            </w:pPr>
            <w:r w:rsidRPr="009459A4">
              <w:t>Collecting Meaningful and Accurate Data</w:t>
            </w:r>
          </w:p>
          <w:p w14:paraId="1C5AA932" w14:textId="620EBEB4" w:rsidR="00CD698A" w:rsidRPr="009459A4" w:rsidRDefault="00CD698A" w:rsidP="00CD698A">
            <w:pPr>
              <w:pStyle w:val="ListParagraph"/>
              <w:numPr>
                <w:ilvl w:val="0"/>
                <w:numId w:val="56"/>
              </w:numPr>
              <w:ind w:left="513"/>
            </w:pPr>
            <w:r w:rsidRPr="009459A4">
              <w:t>Using Data to Improve Quality</w:t>
            </w:r>
          </w:p>
        </w:tc>
      </w:tr>
      <w:tr w:rsidR="009459A4" w:rsidRPr="009459A4" w14:paraId="75B84B79" w14:textId="77777777" w:rsidTr="008770C6">
        <w:tc>
          <w:tcPr>
            <w:tcW w:w="4765" w:type="dxa"/>
            <w:tcBorders>
              <w:top w:val="single" w:sz="4" w:space="0" w:color="auto"/>
              <w:left w:val="nil"/>
              <w:bottom w:val="nil"/>
              <w:right w:val="nil"/>
            </w:tcBorders>
            <w:shd w:val="clear" w:color="auto" w:fill="auto"/>
          </w:tcPr>
          <w:p w14:paraId="69B96664" w14:textId="77777777" w:rsidR="00F66900" w:rsidRPr="009459A4" w:rsidRDefault="00F66900" w:rsidP="00F66900"/>
          <w:p w14:paraId="14B321B3" w14:textId="77777777" w:rsidR="00F66900" w:rsidRPr="009459A4" w:rsidRDefault="00F66900" w:rsidP="00F66900"/>
          <w:p w14:paraId="308D36F3" w14:textId="77777777" w:rsidR="00F66900" w:rsidRPr="009459A4" w:rsidRDefault="00F66900" w:rsidP="00F66900"/>
        </w:tc>
        <w:tc>
          <w:tcPr>
            <w:tcW w:w="5310" w:type="dxa"/>
            <w:tcBorders>
              <w:top w:val="single" w:sz="4" w:space="0" w:color="auto"/>
              <w:left w:val="nil"/>
              <w:bottom w:val="nil"/>
              <w:right w:val="nil"/>
            </w:tcBorders>
            <w:shd w:val="clear" w:color="auto" w:fill="auto"/>
          </w:tcPr>
          <w:p w14:paraId="3481E198" w14:textId="77777777" w:rsidR="00F66900" w:rsidRPr="009459A4" w:rsidRDefault="00F66900" w:rsidP="00F66900"/>
        </w:tc>
      </w:tr>
      <w:tr w:rsidR="009459A4" w:rsidRPr="009459A4" w14:paraId="245BAA0D" w14:textId="77777777" w:rsidTr="008770C6">
        <w:tc>
          <w:tcPr>
            <w:tcW w:w="4765" w:type="dxa"/>
            <w:tcBorders>
              <w:top w:val="nil"/>
              <w:bottom w:val="single" w:sz="4" w:space="0" w:color="auto"/>
            </w:tcBorders>
          </w:tcPr>
          <w:p w14:paraId="441A70E5" w14:textId="7C736723" w:rsidR="00CD698A" w:rsidRPr="009459A4" w:rsidRDefault="00CD698A" w:rsidP="00CD698A">
            <w:r w:rsidRPr="009459A4">
              <w:lastRenderedPageBreak/>
              <w:t>Q2</w:t>
            </w:r>
            <w:r w:rsidR="00F66900" w:rsidRPr="009459A4">
              <w:t>3</w:t>
            </w:r>
            <w:r w:rsidRPr="009459A4">
              <w:t>: Which of the following statements about board engagement are true at your facility?</w:t>
            </w:r>
          </w:p>
          <w:p w14:paraId="735A253F" w14:textId="77777777" w:rsidR="00CD698A" w:rsidRPr="009459A4" w:rsidRDefault="00CD698A" w:rsidP="00CD698A"/>
          <w:p w14:paraId="4569C8AC" w14:textId="17D33BFE" w:rsidR="00CD698A" w:rsidRPr="009459A4" w:rsidRDefault="00CD698A" w:rsidP="00CD698A">
            <w:pPr>
              <w:pStyle w:val="ListParagraph"/>
              <w:numPr>
                <w:ilvl w:val="0"/>
                <w:numId w:val="22"/>
              </w:numPr>
              <w:ind w:left="522"/>
            </w:pPr>
            <w:r w:rsidRPr="009459A4">
              <w:t>Quality performance and strategies are a standing agenda item and are discussed at every board meeting</w:t>
            </w:r>
          </w:p>
          <w:p w14:paraId="1C018A85" w14:textId="77777777" w:rsidR="00CD698A" w:rsidRPr="009459A4" w:rsidRDefault="00CD698A" w:rsidP="00CD698A">
            <w:pPr>
              <w:pStyle w:val="ListParagraph"/>
              <w:numPr>
                <w:ilvl w:val="0"/>
                <w:numId w:val="22"/>
              </w:numPr>
              <w:ind w:left="522"/>
            </w:pPr>
            <w:r w:rsidRPr="009459A4">
              <w:t>Quality directors/leaders/managers/</w:t>
            </w:r>
          </w:p>
          <w:p w14:paraId="06445344" w14:textId="63C1C724" w:rsidR="00CD698A" w:rsidRPr="009459A4" w:rsidRDefault="00CD698A" w:rsidP="00CD698A">
            <w:pPr>
              <w:pStyle w:val="ListParagraph"/>
              <w:ind w:left="522"/>
            </w:pPr>
            <w:r w:rsidRPr="009459A4">
              <w:t xml:space="preserve">staff participate in board meetings </w:t>
            </w:r>
          </w:p>
          <w:p w14:paraId="063B16F2" w14:textId="524A62E0" w:rsidR="00CD698A" w:rsidRPr="009459A4" w:rsidRDefault="00CD698A" w:rsidP="00CD698A">
            <w:pPr>
              <w:pStyle w:val="ListParagraph"/>
              <w:numPr>
                <w:ilvl w:val="0"/>
                <w:numId w:val="22"/>
              </w:numPr>
              <w:ind w:left="522"/>
            </w:pPr>
            <w:r w:rsidRPr="009459A4">
              <w:t xml:space="preserve">The board has a quality subcommittee </w:t>
            </w:r>
          </w:p>
          <w:p w14:paraId="23EC0115" w14:textId="5C8E3872" w:rsidR="00CD698A" w:rsidRPr="009459A4" w:rsidRDefault="00CD698A" w:rsidP="00CD698A">
            <w:pPr>
              <w:pStyle w:val="ListParagraph"/>
              <w:numPr>
                <w:ilvl w:val="0"/>
                <w:numId w:val="22"/>
              </w:numPr>
              <w:ind w:left="522"/>
            </w:pPr>
            <w:r w:rsidRPr="009459A4">
              <w:t>A board member serves on the hospital's quality committee</w:t>
            </w:r>
          </w:p>
          <w:p w14:paraId="43541D36" w14:textId="65AE2EB2" w:rsidR="00CD698A" w:rsidRPr="009459A4" w:rsidRDefault="00CD698A" w:rsidP="00CD698A">
            <w:pPr>
              <w:pStyle w:val="ListParagraph"/>
              <w:numPr>
                <w:ilvl w:val="0"/>
                <w:numId w:val="22"/>
              </w:numPr>
              <w:ind w:left="522"/>
            </w:pPr>
            <w:r w:rsidRPr="009459A4">
              <w:t>None of the above</w:t>
            </w:r>
          </w:p>
        </w:tc>
        <w:tc>
          <w:tcPr>
            <w:tcW w:w="5310" w:type="dxa"/>
            <w:tcBorders>
              <w:top w:val="nil"/>
              <w:bottom w:val="single" w:sz="4" w:space="0" w:color="auto"/>
            </w:tcBorders>
          </w:tcPr>
          <w:p w14:paraId="34CE08EF" w14:textId="77777777" w:rsidR="00CD698A" w:rsidRPr="009459A4" w:rsidRDefault="00CD698A" w:rsidP="00CD698A">
            <w:r w:rsidRPr="009459A4">
              <w:t xml:space="preserve">Please select all responses that apply at your facility. </w:t>
            </w:r>
          </w:p>
          <w:p w14:paraId="28B61DDB" w14:textId="77777777" w:rsidR="00CD698A" w:rsidRPr="009459A4" w:rsidRDefault="00CD698A" w:rsidP="00CD698A"/>
          <w:p w14:paraId="0CF16927" w14:textId="5D738108"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5FBC050D" w14:textId="77777777" w:rsidTr="00C95459">
        <w:tc>
          <w:tcPr>
            <w:tcW w:w="4765" w:type="dxa"/>
            <w:tcBorders>
              <w:top w:val="nil"/>
              <w:bottom w:val="single" w:sz="4" w:space="0" w:color="auto"/>
            </w:tcBorders>
          </w:tcPr>
          <w:p w14:paraId="22C65B1D" w14:textId="5276B346" w:rsidR="00CD698A" w:rsidRPr="009459A4" w:rsidRDefault="00CD698A" w:rsidP="00CD698A">
            <w:r w:rsidRPr="009459A4">
              <w:t>Q</w:t>
            </w:r>
            <w:r w:rsidR="00F66900" w:rsidRPr="009459A4">
              <w:t>24</w:t>
            </w:r>
            <w:r w:rsidRPr="009459A4">
              <w:t>: Which of the following statements about resources are true at your facility?</w:t>
            </w:r>
          </w:p>
          <w:p w14:paraId="001B4948" w14:textId="77777777" w:rsidR="00CD698A" w:rsidRPr="009459A4" w:rsidRDefault="00CD698A" w:rsidP="00CD698A"/>
          <w:p w14:paraId="2EA21AF0" w14:textId="374F9C92" w:rsidR="00CD698A" w:rsidRPr="009459A4" w:rsidRDefault="00CD698A" w:rsidP="00CD698A">
            <w:pPr>
              <w:pStyle w:val="ListParagraph"/>
              <w:numPr>
                <w:ilvl w:val="0"/>
                <w:numId w:val="23"/>
              </w:numPr>
              <w:ind w:left="522"/>
            </w:pPr>
            <w:r w:rsidRPr="009459A4">
              <w:t>There is funding available annually for at least one staff member to attend external quality-related trainings or conferences</w:t>
            </w:r>
          </w:p>
          <w:p w14:paraId="1BF033E5" w14:textId="1A9963B6" w:rsidR="00CD698A" w:rsidRPr="009459A4" w:rsidRDefault="00CD698A" w:rsidP="00CD698A">
            <w:pPr>
              <w:pStyle w:val="ListParagraph"/>
              <w:numPr>
                <w:ilvl w:val="0"/>
                <w:numId w:val="23"/>
              </w:numPr>
              <w:ind w:left="522"/>
            </w:pPr>
            <w:r w:rsidRPr="009459A4">
              <w:t>There is funding available annually for at least one staff member to pursue a quality-relevant certification (e.g., CPHQ; Lean belt)</w:t>
            </w:r>
          </w:p>
          <w:p w14:paraId="69038F56" w14:textId="626FA4A5" w:rsidR="00CD698A" w:rsidRPr="009459A4" w:rsidRDefault="00CD698A" w:rsidP="00CD698A">
            <w:pPr>
              <w:pStyle w:val="ListParagraph"/>
              <w:numPr>
                <w:ilvl w:val="0"/>
                <w:numId w:val="23"/>
              </w:numPr>
              <w:ind w:left="522"/>
            </w:pPr>
            <w:r w:rsidRPr="009459A4">
              <w:t>There is funding available annually for at least one staff member to have membership in a quality-focused professional organization (e.g., NAHQ)</w:t>
            </w:r>
          </w:p>
          <w:p w14:paraId="489ECA75" w14:textId="14211233" w:rsidR="00CD698A" w:rsidRPr="009459A4" w:rsidRDefault="00CD698A" w:rsidP="00CD698A">
            <w:pPr>
              <w:pStyle w:val="ListParagraph"/>
              <w:numPr>
                <w:ilvl w:val="0"/>
                <w:numId w:val="23"/>
              </w:numPr>
              <w:ind w:left="522"/>
            </w:pPr>
            <w:r w:rsidRPr="009459A4">
              <w:t>Our facility hosts an onsite quality-relevant speaker or training at least once per year</w:t>
            </w:r>
          </w:p>
          <w:p w14:paraId="0EC9B9C8" w14:textId="05B0AAF1" w:rsidR="00CD698A" w:rsidRPr="009459A4" w:rsidRDefault="00CD698A" w:rsidP="00CD698A">
            <w:pPr>
              <w:pStyle w:val="ListParagraph"/>
              <w:numPr>
                <w:ilvl w:val="0"/>
                <w:numId w:val="23"/>
              </w:numPr>
              <w:ind w:left="522"/>
            </w:pPr>
            <w:r w:rsidRPr="009459A4">
              <w:t>Our facility has a dedicated quality improvement leader (at least 0.5 FTE)</w:t>
            </w:r>
          </w:p>
          <w:p w14:paraId="6BE8E7E0" w14:textId="65F613D8" w:rsidR="00CD698A" w:rsidRPr="009459A4" w:rsidRDefault="00CD698A" w:rsidP="00CD698A">
            <w:pPr>
              <w:pStyle w:val="ListParagraph"/>
              <w:numPr>
                <w:ilvl w:val="0"/>
                <w:numId w:val="23"/>
              </w:numPr>
              <w:ind w:left="522"/>
            </w:pPr>
            <w:r w:rsidRPr="009459A4">
              <w:t>Our facility dedicates staff time for quality committee meetings at least once per month</w:t>
            </w:r>
          </w:p>
          <w:p w14:paraId="61145B62" w14:textId="072E821B" w:rsidR="00CD698A" w:rsidRPr="009459A4" w:rsidRDefault="00CD698A" w:rsidP="00CD698A">
            <w:pPr>
              <w:pStyle w:val="ListParagraph"/>
              <w:numPr>
                <w:ilvl w:val="0"/>
                <w:numId w:val="23"/>
              </w:numPr>
              <w:ind w:left="522"/>
            </w:pPr>
            <w:r w:rsidRPr="009459A4">
              <w:t>Our facility is invested in tools, training, and/or software to support data analysis, visualization, and utilization</w:t>
            </w:r>
          </w:p>
          <w:p w14:paraId="6B9786FE" w14:textId="72437235" w:rsidR="00CD698A" w:rsidRPr="009459A4" w:rsidRDefault="00CD698A" w:rsidP="00CD698A">
            <w:pPr>
              <w:pStyle w:val="ListParagraph"/>
              <w:numPr>
                <w:ilvl w:val="0"/>
                <w:numId w:val="23"/>
              </w:numPr>
              <w:ind w:left="522"/>
            </w:pPr>
            <w:r w:rsidRPr="009459A4">
              <w:t>None of the above</w:t>
            </w:r>
          </w:p>
        </w:tc>
        <w:tc>
          <w:tcPr>
            <w:tcW w:w="5310" w:type="dxa"/>
            <w:tcBorders>
              <w:top w:val="nil"/>
              <w:bottom w:val="single" w:sz="4" w:space="0" w:color="auto"/>
            </w:tcBorders>
          </w:tcPr>
          <w:p w14:paraId="623E4ED7" w14:textId="77777777" w:rsidR="00CD698A" w:rsidRPr="009459A4" w:rsidRDefault="00CD698A" w:rsidP="00CD698A">
            <w:r w:rsidRPr="009459A4">
              <w:t>Please select all responses that apply at your facility.</w:t>
            </w:r>
          </w:p>
          <w:p w14:paraId="4C503B1B" w14:textId="77777777" w:rsidR="00CD698A" w:rsidRPr="009459A4" w:rsidRDefault="00CD698A" w:rsidP="00CD698A"/>
          <w:p w14:paraId="2F22A90C" w14:textId="74F55956"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605918C3" w14:textId="77777777" w:rsidTr="00C95459">
        <w:tc>
          <w:tcPr>
            <w:tcW w:w="4765" w:type="dxa"/>
            <w:tcBorders>
              <w:top w:val="single" w:sz="4" w:space="0" w:color="auto"/>
              <w:left w:val="nil"/>
              <w:bottom w:val="nil"/>
              <w:right w:val="nil"/>
            </w:tcBorders>
          </w:tcPr>
          <w:p w14:paraId="0EF7CDAB" w14:textId="77777777" w:rsidR="00CD698A" w:rsidRPr="009459A4" w:rsidRDefault="00CD698A" w:rsidP="00CD698A"/>
          <w:p w14:paraId="4E87388A" w14:textId="77777777" w:rsidR="00CD698A" w:rsidRPr="009459A4" w:rsidRDefault="00CD698A" w:rsidP="00CD698A"/>
          <w:p w14:paraId="336356D9" w14:textId="77777777" w:rsidR="00CD698A" w:rsidRPr="009459A4" w:rsidRDefault="00CD698A" w:rsidP="00CD698A"/>
          <w:p w14:paraId="0E6037B0" w14:textId="77777777" w:rsidR="00CD698A" w:rsidRPr="009459A4" w:rsidRDefault="00CD698A" w:rsidP="00CD698A"/>
          <w:p w14:paraId="217A5C58" w14:textId="77777777" w:rsidR="00CD698A" w:rsidRPr="009459A4" w:rsidRDefault="00CD698A" w:rsidP="00CD698A"/>
          <w:p w14:paraId="110CD95F" w14:textId="77777777" w:rsidR="00CD698A" w:rsidRPr="009459A4" w:rsidRDefault="00CD698A" w:rsidP="00CD698A"/>
          <w:p w14:paraId="2BC4C9F2" w14:textId="77777777" w:rsidR="00CD698A" w:rsidRPr="009459A4" w:rsidRDefault="00CD698A" w:rsidP="00CD698A"/>
        </w:tc>
        <w:tc>
          <w:tcPr>
            <w:tcW w:w="5310" w:type="dxa"/>
            <w:tcBorders>
              <w:top w:val="single" w:sz="4" w:space="0" w:color="auto"/>
              <w:left w:val="nil"/>
              <w:bottom w:val="nil"/>
              <w:right w:val="nil"/>
            </w:tcBorders>
          </w:tcPr>
          <w:p w14:paraId="37840FA6" w14:textId="77777777" w:rsidR="00CD698A" w:rsidRPr="009459A4" w:rsidRDefault="00CD698A" w:rsidP="00CD698A"/>
        </w:tc>
      </w:tr>
      <w:tr w:rsidR="009459A4" w:rsidRPr="009459A4" w14:paraId="12D8571C" w14:textId="77777777" w:rsidTr="00C95459">
        <w:tc>
          <w:tcPr>
            <w:tcW w:w="4765" w:type="dxa"/>
            <w:tcBorders>
              <w:top w:val="nil"/>
              <w:bottom w:val="single" w:sz="4" w:space="0" w:color="auto"/>
            </w:tcBorders>
          </w:tcPr>
          <w:p w14:paraId="6B894EF8" w14:textId="56F518D3" w:rsidR="00CD698A" w:rsidRPr="009459A4" w:rsidRDefault="00CD698A" w:rsidP="00CD698A">
            <w:r w:rsidRPr="009459A4">
              <w:lastRenderedPageBreak/>
              <w:t>Q2</w:t>
            </w:r>
            <w:r w:rsidR="00F66900" w:rsidRPr="009459A4">
              <w:t>5</w:t>
            </w:r>
            <w:r w:rsidRPr="009459A4">
              <w:t>: Which of the following statements about leadership involvement are true at your facility?</w:t>
            </w:r>
          </w:p>
          <w:p w14:paraId="22785C6A" w14:textId="77777777" w:rsidR="00CD698A" w:rsidRPr="009459A4" w:rsidRDefault="00CD698A" w:rsidP="00CD698A"/>
          <w:p w14:paraId="0DA76FD1" w14:textId="06403E3D" w:rsidR="00CD698A" w:rsidRPr="009459A4" w:rsidRDefault="00CD698A" w:rsidP="00CD698A">
            <w:pPr>
              <w:pStyle w:val="ListParagraph"/>
              <w:numPr>
                <w:ilvl w:val="0"/>
                <w:numId w:val="24"/>
              </w:numPr>
              <w:ind w:left="522"/>
            </w:pPr>
            <w:r w:rsidRPr="009459A4">
              <w:t>Executive leadership reviews the facility’s quality plan and progress, and provides feedback at least once per year</w:t>
            </w:r>
          </w:p>
          <w:p w14:paraId="2837F18E" w14:textId="058ED8AE" w:rsidR="00CD698A" w:rsidRPr="009459A4" w:rsidRDefault="00CD698A" w:rsidP="00CD698A">
            <w:pPr>
              <w:pStyle w:val="ListParagraph"/>
              <w:numPr>
                <w:ilvl w:val="0"/>
                <w:numId w:val="24"/>
              </w:numPr>
              <w:ind w:left="522"/>
            </w:pPr>
            <w:r w:rsidRPr="009459A4">
              <w:t>Executive leadership shares quality improvement and measurement priorities from system-level planning and/or other external partnerships at least once per year</w:t>
            </w:r>
          </w:p>
          <w:p w14:paraId="1C698C90" w14:textId="1655DAD4" w:rsidR="00CD698A" w:rsidRPr="009459A4" w:rsidRDefault="00CD698A" w:rsidP="00CD698A">
            <w:pPr>
              <w:pStyle w:val="ListParagraph"/>
              <w:numPr>
                <w:ilvl w:val="0"/>
                <w:numId w:val="24"/>
              </w:numPr>
              <w:ind w:left="522"/>
            </w:pPr>
            <w:r w:rsidRPr="009459A4">
              <w:t>Executive leadership’s oversight of the QI program is reflected in writing (e.g., in hospital policy or in the quality plan)</w:t>
            </w:r>
          </w:p>
          <w:p w14:paraId="5E039A84" w14:textId="24C7B4A3" w:rsidR="00CD698A" w:rsidRPr="009459A4" w:rsidRDefault="00CD698A" w:rsidP="00CD698A">
            <w:pPr>
              <w:pStyle w:val="ListParagraph"/>
              <w:numPr>
                <w:ilvl w:val="0"/>
                <w:numId w:val="24"/>
              </w:numPr>
              <w:ind w:left="522"/>
            </w:pPr>
            <w:r w:rsidRPr="009459A4">
              <w:t>Executive leadership sits on quality committee</w:t>
            </w:r>
          </w:p>
          <w:p w14:paraId="4B4B9B82" w14:textId="06EA9E72" w:rsidR="00CD698A" w:rsidRPr="009459A4" w:rsidRDefault="00CD698A" w:rsidP="00CD698A">
            <w:pPr>
              <w:pStyle w:val="ListParagraph"/>
              <w:numPr>
                <w:ilvl w:val="0"/>
                <w:numId w:val="24"/>
              </w:numPr>
              <w:ind w:left="522"/>
            </w:pPr>
            <w:r w:rsidRPr="009459A4">
              <w:t>Executive leadership sits on other performance improvement teams for identified organizational priority discussions</w:t>
            </w:r>
          </w:p>
          <w:p w14:paraId="2C361EE7" w14:textId="070978A3" w:rsidR="00CD698A" w:rsidRPr="009459A4" w:rsidRDefault="00CD698A" w:rsidP="00CD698A">
            <w:pPr>
              <w:pStyle w:val="ListParagraph"/>
              <w:numPr>
                <w:ilvl w:val="0"/>
                <w:numId w:val="24"/>
              </w:numPr>
              <w:ind w:left="522"/>
            </w:pPr>
            <w:r w:rsidRPr="009459A4">
              <w:t>None of the above</w:t>
            </w:r>
          </w:p>
        </w:tc>
        <w:tc>
          <w:tcPr>
            <w:tcW w:w="5310" w:type="dxa"/>
            <w:tcBorders>
              <w:top w:val="nil"/>
              <w:bottom w:val="single" w:sz="4" w:space="0" w:color="auto"/>
            </w:tcBorders>
          </w:tcPr>
          <w:p w14:paraId="1101EC54" w14:textId="77777777" w:rsidR="00CD698A" w:rsidRPr="009459A4" w:rsidRDefault="00CD698A" w:rsidP="00CD698A">
            <w:r w:rsidRPr="009459A4">
              <w:t>Please select all responses that apply at your facility.</w:t>
            </w:r>
          </w:p>
          <w:p w14:paraId="5945BC95" w14:textId="77777777" w:rsidR="00CD698A" w:rsidRPr="009459A4" w:rsidRDefault="00CD698A" w:rsidP="00CD698A"/>
          <w:p w14:paraId="334C57FD" w14:textId="6E2BF42A"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4A6AB7B5" w14:textId="77777777" w:rsidTr="008D5FB1">
        <w:tc>
          <w:tcPr>
            <w:tcW w:w="4765" w:type="dxa"/>
            <w:tcBorders>
              <w:bottom w:val="single" w:sz="4" w:space="0" w:color="auto"/>
            </w:tcBorders>
          </w:tcPr>
          <w:p w14:paraId="4316529B" w14:textId="375B8B22" w:rsidR="00CD698A" w:rsidRPr="009459A4" w:rsidRDefault="00CD698A" w:rsidP="00CD698A">
            <w:r w:rsidRPr="009459A4">
              <w:t>Q2</w:t>
            </w:r>
            <w:r w:rsidR="00F66900" w:rsidRPr="009459A4">
              <w:t>6</w:t>
            </w:r>
            <w:r w:rsidRPr="009459A4">
              <w:t>: Which of the following statements about strategic planning are true at your facility?</w:t>
            </w:r>
          </w:p>
          <w:p w14:paraId="01755014" w14:textId="7E7E01C1" w:rsidR="00CD698A" w:rsidRPr="009459A4" w:rsidRDefault="00CD698A" w:rsidP="00CD698A">
            <w:r w:rsidRPr="009459A4">
              <w:t xml:space="preserve"> </w:t>
            </w:r>
          </w:p>
          <w:p w14:paraId="0C8DC67E" w14:textId="22F20AA2" w:rsidR="00CD698A" w:rsidRPr="009459A4" w:rsidRDefault="00CD698A" w:rsidP="00CD698A">
            <w:pPr>
              <w:pStyle w:val="ListParagraph"/>
              <w:numPr>
                <w:ilvl w:val="0"/>
                <w:numId w:val="25"/>
              </w:numPr>
              <w:ind w:left="522"/>
            </w:pPr>
            <w:r w:rsidRPr="009459A4">
              <w:t xml:space="preserve">CAH quality leaders participate in strategic planning </w:t>
            </w:r>
          </w:p>
          <w:p w14:paraId="36047E3B" w14:textId="0A45C44C" w:rsidR="00CD698A" w:rsidRPr="009459A4" w:rsidRDefault="00CD698A" w:rsidP="00CD698A">
            <w:pPr>
              <w:pStyle w:val="ListParagraph"/>
              <w:numPr>
                <w:ilvl w:val="0"/>
                <w:numId w:val="25"/>
              </w:numPr>
              <w:ind w:left="522"/>
            </w:pPr>
            <w:r w:rsidRPr="009459A4">
              <w:t>Quality is a core component/pillar of our strategic plan</w:t>
            </w:r>
          </w:p>
          <w:p w14:paraId="656B7416" w14:textId="4AFC7803" w:rsidR="00CD698A" w:rsidRPr="009459A4" w:rsidRDefault="00CD698A" w:rsidP="00CD698A">
            <w:pPr>
              <w:pStyle w:val="ListParagraph"/>
              <w:numPr>
                <w:ilvl w:val="0"/>
                <w:numId w:val="25"/>
              </w:numPr>
              <w:ind w:left="522"/>
            </w:pPr>
            <w:r w:rsidRPr="009459A4">
              <w:t>QI is reflected in all core components/pillars of our strategic plan (e.g., quality improvement is clearly tied to finance, workforce, community engagement, etc.)</w:t>
            </w:r>
          </w:p>
          <w:p w14:paraId="4D34C1F0" w14:textId="661A0046" w:rsidR="00CD698A" w:rsidRPr="009459A4" w:rsidRDefault="00CD698A" w:rsidP="00CD698A">
            <w:pPr>
              <w:pStyle w:val="ListParagraph"/>
              <w:numPr>
                <w:ilvl w:val="0"/>
                <w:numId w:val="25"/>
              </w:numPr>
              <w:ind w:left="522"/>
            </w:pPr>
            <w:r w:rsidRPr="009459A4">
              <w:t>None of the above</w:t>
            </w:r>
          </w:p>
        </w:tc>
        <w:tc>
          <w:tcPr>
            <w:tcW w:w="5310" w:type="dxa"/>
            <w:tcBorders>
              <w:bottom w:val="single" w:sz="4" w:space="0" w:color="auto"/>
            </w:tcBorders>
          </w:tcPr>
          <w:p w14:paraId="2702A84C" w14:textId="77777777" w:rsidR="00CD698A" w:rsidRPr="009459A4" w:rsidRDefault="00CD698A" w:rsidP="00CD698A">
            <w:r w:rsidRPr="009459A4">
              <w:t>Please select all responses that apply at your facility.</w:t>
            </w:r>
          </w:p>
          <w:p w14:paraId="0EDB1429" w14:textId="77777777" w:rsidR="00CD698A" w:rsidRPr="009459A4" w:rsidRDefault="00CD698A" w:rsidP="00CD698A"/>
          <w:p w14:paraId="7C00EC00" w14:textId="25867C4B"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09E7E1EA" w14:textId="77777777" w:rsidTr="008D5FB1">
        <w:tc>
          <w:tcPr>
            <w:tcW w:w="4765" w:type="dxa"/>
            <w:tcBorders>
              <w:top w:val="single" w:sz="4" w:space="0" w:color="auto"/>
              <w:left w:val="nil"/>
              <w:bottom w:val="nil"/>
              <w:right w:val="nil"/>
            </w:tcBorders>
          </w:tcPr>
          <w:p w14:paraId="30E4EE66" w14:textId="77777777" w:rsidR="00CD698A" w:rsidRPr="009459A4" w:rsidRDefault="00CD698A" w:rsidP="00CD698A"/>
          <w:p w14:paraId="1B6E4133" w14:textId="77777777" w:rsidR="00CD698A" w:rsidRPr="009459A4" w:rsidRDefault="00CD698A" w:rsidP="00CD698A"/>
          <w:p w14:paraId="797E7FF9" w14:textId="77777777" w:rsidR="00CD698A" w:rsidRPr="009459A4" w:rsidRDefault="00CD698A" w:rsidP="00CD698A"/>
          <w:p w14:paraId="69D677FA" w14:textId="77777777" w:rsidR="00CD698A" w:rsidRPr="009459A4" w:rsidRDefault="00CD698A" w:rsidP="00CD698A"/>
          <w:p w14:paraId="1A274A7E" w14:textId="77777777" w:rsidR="00CD698A" w:rsidRPr="009459A4" w:rsidRDefault="00CD698A" w:rsidP="00CD698A"/>
          <w:p w14:paraId="7567AEB4" w14:textId="77777777" w:rsidR="00CD698A" w:rsidRPr="009459A4" w:rsidRDefault="00CD698A" w:rsidP="00CD698A"/>
          <w:p w14:paraId="58FD85B5" w14:textId="77777777" w:rsidR="00CD698A" w:rsidRPr="009459A4" w:rsidRDefault="00CD698A" w:rsidP="00CD698A"/>
          <w:p w14:paraId="75A99A4D" w14:textId="77777777" w:rsidR="00CD698A" w:rsidRPr="009459A4" w:rsidRDefault="00CD698A" w:rsidP="00CD698A"/>
          <w:p w14:paraId="6BE3DB53" w14:textId="77777777" w:rsidR="00F66900" w:rsidRPr="009459A4" w:rsidRDefault="00F66900" w:rsidP="00CD698A"/>
        </w:tc>
        <w:tc>
          <w:tcPr>
            <w:tcW w:w="5310" w:type="dxa"/>
            <w:tcBorders>
              <w:top w:val="single" w:sz="4" w:space="0" w:color="auto"/>
              <w:left w:val="nil"/>
              <w:bottom w:val="nil"/>
              <w:right w:val="nil"/>
            </w:tcBorders>
          </w:tcPr>
          <w:p w14:paraId="1F61E701" w14:textId="77777777" w:rsidR="00CD698A" w:rsidRPr="009459A4" w:rsidRDefault="00CD698A" w:rsidP="00CD698A"/>
        </w:tc>
      </w:tr>
      <w:tr w:rsidR="009459A4" w:rsidRPr="009459A4" w14:paraId="39EA789C" w14:textId="77777777" w:rsidTr="00B85064">
        <w:tc>
          <w:tcPr>
            <w:tcW w:w="4765" w:type="dxa"/>
            <w:tcBorders>
              <w:top w:val="nil"/>
              <w:bottom w:val="single" w:sz="4" w:space="0" w:color="auto"/>
            </w:tcBorders>
          </w:tcPr>
          <w:p w14:paraId="2A760508" w14:textId="5AD3842E" w:rsidR="00CD698A" w:rsidRPr="009459A4" w:rsidRDefault="00CD698A" w:rsidP="00CD698A">
            <w:r w:rsidRPr="009459A4">
              <w:lastRenderedPageBreak/>
              <w:t>Q2</w:t>
            </w:r>
            <w:r w:rsidR="00F66900" w:rsidRPr="009459A4">
              <w:t>7</w:t>
            </w:r>
            <w:r w:rsidRPr="009459A4">
              <w:t>: Which of the following statements about health equity are true at your facility?</w:t>
            </w:r>
          </w:p>
          <w:p w14:paraId="290214C9" w14:textId="77777777" w:rsidR="00CD698A" w:rsidRPr="009459A4" w:rsidRDefault="00CD698A" w:rsidP="00CD698A"/>
          <w:p w14:paraId="7627C4BA" w14:textId="71DDED1C" w:rsidR="00CD698A" w:rsidRPr="009459A4" w:rsidRDefault="00CD698A" w:rsidP="00CD698A">
            <w:pPr>
              <w:pStyle w:val="ListParagraph"/>
              <w:numPr>
                <w:ilvl w:val="0"/>
                <w:numId w:val="26"/>
              </w:numPr>
              <w:ind w:left="522"/>
            </w:pPr>
            <w:r w:rsidRPr="009459A4">
              <w:t>Our facility stratifies quality metrics for different populations and uses the information to identify opportunities for improvement</w:t>
            </w:r>
          </w:p>
          <w:p w14:paraId="64BC9869" w14:textId="1464EACC" w:rsidR="00CD698A" w:rsidRPr="009459A4" w:rsidRDefault="00CD698A" w:rsidP="00CD698A">
            <w:pPr>
              <w:pStyle w:val="ListParagraph"/>
              <w:numPr>
                <w:ilvl w:val="0"/>
                <w:numId w:val="26"/>
              </w:numPr>
              <w:ind w:left="522"/>
            </w:pPr>
            <w:r w:rsidRPr="009459A4">
              <w:t>Our facility has an established process for accessing and analyzing externally sourced population health and/or inequity-related data</w:t>
            </w:r>
          </w:p>
          <w:p w14:paraId="19711B1A" w14:textId="5AE7C70F" w:rsidR="00CD698A" w:rsidRPr="009459A4" w:rsidRDefault="00CD698A" w:rsidP="00CD698A">
            <w:pPr>
              <w:pStyle w:val="ListParagraph"/>
              <w:numPr>
                <w:ilvl w:val="0"/>
                <w:numId w:val="26"/>
              </w:numPr>
              <w:ind w:left="522"/>
            </w:pPr>
            <w:r w:rsidRPr="009459A4">
              <w:t>Our facility has an accessible dashboard to share population health and/or inequity-related data from internal and external sources</w:t>
            </w:r>
          </w:p>
          <w:p w14:paraId="42CAD3A6" w14:textId="3A6A1A7F" w:rsidR="00CD698A" w:rsidRPr="009459A4" w:rsidRDefault="00CD698A" w:rsidP="00CD698A">
            <w:pPr>
              <w:pStyle w:val="ListParagraph"/>
              <w:numPr>
                <w:ilvl w:val="0"/>
                <w:numId w:val="26"/>
              </w:numPr>
              <w:ind w:left="522"/>
            </w:pPr>
            <w:r w:rsidRPr="009459A4">
              <w:t>Our facility applies an equity lens to all other quality and safety improvement activities by breaking down data to identify any potential inequities</w:t>
            </w:r>
          </w:p>
          <w:p w14:paraId="7A2660FE" w14:textId="37EF0C07" w:rsidR="00CD698A" w:rsidRPr="009459A4" w:rsidRDefault="00CD698A" w:rsidP="00CD698A">
            <w:pPr>
              <w:pStyle w:val="ListParagraph"/>
              <w:numPr>
                <w:ilvl w:val="0"/>
                <w:numId w:val="26"/>
              </w:numPr>
              <w:ind w:left="522"/>
            </w:pPr>
            <w:r w:rsidRPr="009459A4">
              <w:t>Our facility uses a systematic approach to analyze and prioritize health equity improvement opportunities</w:t>
            </w:r>
          </w:p>
          <w:p w14:paraId="366AA511" w14:textId="4823909D" w:rsidR="00CD698A" w:rsidRPr="009459A4" w:rsidRDefault="00CD698A" w:rsidP="00CD698A">
            <w:pPr>
              <w:pStyle w:val="ListParagraph"/>
              <w:numPr>
                <w:ilvl w:val="0"/>
                <w:numId w:val="26"/>
              </w:numPr>
              <w:ind w:left="522"/>
            </w:pPr>
            <w:r w:rsidRPr="009459A4">
              <w:t>Our facility regularly seeks and receives patient and community feedback regarding perceptions of equity as it relates to provision of health care</w:t>
            </w:r>
          </w:p>
          <w:p w14:paraId="2D63DA60" w14:textId="5EF7693F" w:rsidR="00CD698A" w:rsidRPr="009459A4" w:rsidRDefault="00CD698A" w:rsidP="00CD698A">
            <w:pPr>
              <w:pStyle w:val="ListParagraph"/>
              <w:numPr>
                <w:ilvl w:val="0"/>
                <w:numId w:val="26"/>
              </w:numPr>
              <w:ind w:left="522"/>
            </w:pPr>
            <w:r w:rsidRPr="009459A4">
              <w:t>Any identified inequities are addressed through a quality improvement initiative</w:t>
            </w:r>
          </w:p>
          <w:p w14:paraId="56A8F05B" w14:textId="210CA12A" w:rsidR="00CD698A" w:rsidRPr="009459A4" w:rsidRDefault="00CD698A" w:rsidP="00CD698A">
            <w:pPr>
              <w:pStyle w:val="ListParagraph"/>
              <w:numPr>
                <w:ilvl w:val="0"/>
                <w:numId w:val="26"/>
              </w:numPr>
              <w:ind w:left="522"/>
            </w:pPr>
            <w:r w:rsidRPr="009459A4">
              <w:t>None of the above</w:t>
            </w:r>
          </w:p>
        </w:tc>
        <w:tc>
          <w:tcPr>
            <w:tcW w:w="5310" w:type="dxa"/>
            <w:tcBorders>
              <w:top w:val="nil"/>
              <w:bottom w:val="single" w:sz="4" w:space="0" w:color="auto"/>
            </w:tcBorders>
          </w:tcPr>
          <w:p w14:paraId="21941917" w14:textId="77777777" w:rsidR="00CD698A" w:rsidRPr="009459A4" w:rsidRDefault="00CD698A" w:rsidP="00CD698A">
            <w:r w:rsidRPr="009459A4">
              <w:t>Please select all responses that apply at your facility.</w:t>
            </w:r>
          </w:p>
          <w:p w14:paraId="13C3A565" w14:textId="77777777" w:rsidR="00CD698A" w:rsidRPr="009459A4" w:rsidRDefault="00CD698A" w:rsidP="00CD698A"/>
          <w:p w14:paraId="2A19C6C0" w14:textId="1CE5D0A9"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0B3EF9ED" w14:textId="77777777" w:rsidTr="00B85064">
        <w:tc>
          <w:tcPr>
            <w:tcW w:w="4765" w:type="dxa"/>
            <w:tcBorders>
              <w:bottom w:val="single" w:sz="4" w:space="0" w:color="auto"/>
            </w:tcBorders>
          </w:tcPr>
          <w:p w14:paraId="1C532209" w14:textId="4CBD07B0" w:rsidR="00CD698A" w:rsidRPr="009459A4" w:rsidRDefault="00CD698A" w:rsidP="00CD698A">
            <w:r w:rsidRPr="009459A4">
              <w:t>Q2</w:t>
            </w:r>
            <w:r w:rsidR="00F66900" w:rsidRPr="009459A4">
              <w:t>8</w:t>
            </w:r>
            <w:r w:rsidRPr="009459A4">
              <w:t xml:space="preserve">: </w:t>
            </w:r>
            <w:r w:rsidR="00E241EB" w:rsidRPr="009459A4">
              <w:t>For which of the following roles does y</w:t>
            </w:r>
            <w:r w:rsidRPr="009459A4">
              <w:t>our facility ha</w:t>
            </w:r>
            <w:r w:rsidR="00E241EB" w:rsidRPr="009459A4">
              <w:t>ve</w:t>
            </w:r>
            <w:r w:rsidRPr="009459A4">
              <w:t xml:space="preserve"> a formal onboarding and orientation that embeds quality, including an overview of the hospital’s quality plan, quality methodology, and relevant quality metrics</w:t>
            </w:r>
            <w:r w:rsidR="00E241EB" w:rsidRPr="009459A4">
              <w:t>?</w:t>
            </w:r>
          </w:p>
          <w:p w14:paraId="00DA62CA" w14:textId="77777777" w:rsidR="00CD698A" w:rsidRPr="009459A4" w:rsidRDefault="00CD698A" w:rsidP="00CD698A"/>
          <w:p w14:paraId="3C4D6C5E" w14:textId="526C26FE" w:rsidR="00CD698A" w:rsidRPr="009459A4" w:rsidRDefault="00CD698A" w:rsidP="00CD698A">
            <w:pPr>
              <w:pStyle w:val="ListParagraph"/>
              <w:numPr>
                <w:ilvl w:val="0"/>
                <w:numId w:val="27"/>
              </w:numPr>
              <w:ind w:left="522"/>
            </w:pPr>
            <w:r w:rsidRPr="009459A4">
              <w:t>For clinical staff</w:t>
            </w:r>
          </w:p>
          <w:p w14:paraId="014320DD" w14:textId="4658F78A" w:rsidR="00CD698A" w:rsidRPr="009459A4" w:rsidRDefault="00CD698A" w:rsidP="00CD698A">
            <w:pPr>
              <w:pStyle w:val="ListParagraph"/>
              <w:numPr>
                <w:ilvl w:val="0"/>
                <w:numId w:val="27"/>
              </w:numPr>
              <w:ind w:left="522"/>
            </w:pPr>
            <w:r w:rsidRPr="009459A4">
              <w:t>For non-clinical staff</w:t>
            </w:r>
          </w:p>
          <w:p w14:paraId="07507DD4" w14:textId="79F6007E" w:rsidR="00CD698A" w:rsidRPr="009459A4" w:rsidRDefault="00CD698A" w:rsidP="00CD698A">
            <w:pPr>
              <w:pStyle w:val="ListParagraph"/>
              <w:numPr>
                <w:ilvl w:val="0"/>
                <w:numId w:val="27"/>
              </w:numPr>
              <w:ind w:left="522"/>
            </w:pPr>
            <w:r w:rsidRPr="009459A4">
              <w:t>For board members</w:t>
            </w:r>
          </w:p>
          <w:p w14:paraId="35F7E2B1" w14:textId="3812C126" w:rsidR="00CD698A" w:rsidRPr="009459A4" w:rsidRDefault="00CD698A" w:rsidP="00CD698A">
            <w:pPr>
              <w:pStyle w:val="ListParagraph"/>
              <w:numPr>
                <w:ilvl w:val="0"/>
                <w:numId w:val="27"/>
              </w:numPr>
              <w:ind w:left="522"/>
            </w:pPr>
            <w:r w:rsidRPr="009459A4">
              <w:t>For volunteers</w:t>
            </w:r>
          </w:p>
          <w:p w14:paraId="0E368373" w14:textId="7B9F16B6" w:rsidR="00CD698A" w:rsidRPr="009459A4" w:rsidRDefault="00CD698A" w:rsidP="00CD698A">
            <w:pPr>
              <w:pStyle w:val="ListParagraph"/>
              <w:numPr>
                <w:ilvl w:val="0"/>
                <w:numId w:val="27"/>
              </w:numPr>
              <w:ind w:left="522"/>
            </w:pPr>
            <w:r w:rsidRPr="009459A4">
              <w:t>None of the above</w:t>
            </w:r>
          </w:p>
        </w:tc>
        <w:tc>
          <w:tcPr>
            <w:tcW w:w="5310" w:type="dxa"/>
            <w:tcBorders>
              <w:bottom w:val="single" w:sz="4" w:space="0" w:color="auto"/>
            </w:tcBorders>
          </w:tcPr>
          <w:p w14:paraId="6966D0C9" w14:textId="77777777" w:rsidR="00CD698A" w:rsidRPr="009459A4" w:rsidRDefault="00CD698A" w:rsidP="00CD698A">
            <w:r w:rsidRPr="009459A4">
              <w:t>Please select all responses that apply at your facility.</w:t>
            </w:r>
          </w:p>
          <w:p w14:paraId="4F9CA036" w14:textId="77777777" w:rsidR="00CD698A" w:rsidRPr="009459A4" w:rsidRDefault="00CD698A" w:rsidP="00CD698A"/>
          <w:p w14:paraId="5C5D8833" w14:textId="6D75EC0F"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73EB6118" w14:textId="77777777" w:rsidTr="00B85064">
        <w:tc>
          <w:tcPr>
            <w:tcW w:w="4765" w:type="dxa"/>
            <w:tcBorders>
              <w:top w:val="single" w:sz="4" w:space="0" w:color="auto"/>
              <w:left w:val="nil"/>
              <w:bottom w:val="nil"/>
              <w:right w:val="nil"/>
            </w:tcBorders>
          </w:tcPr>
          <w:p w14:paraId="070D1E0E" w14:textId="77777777" w:rsidR="00CD698A" w:rsidRPr="009459A4" w:rsidRDefault="00CD698A" w:rsidP="00CD698A"/>
          <w:p w14:paraId="7DC0C7C4" w14:textId="77777777" w:rsidR="00CD698A" w:rsidRPr="009459A4" w:rsidRDefault="00CD698A" w:rsidP="00CD698A"/>
          <w:p w14:paraId="11885662" w14:textId="77777777" w:rsidR="00CD698A" w:rsidRPr="009459A4" w:rsidRDefault="00CD698A" w:rsidP="00CD698A"/>
          <w:p w14:paraId="25BB6E65" w14:textId="77777777" w:rsidR="00CD698A" w:rsidRPr="009459A4" w:rsidRDefault="00CD698A" w:rsidP="00CD698A"/>
          <w:p w14:paraId="0A7F5879" w14:textId="77777777" w:rsidR="00CD698A" w:rsidRPr="009459A4" w:rsidRDefault="00CD698A" w:rsidP="00CD698A"/>
        </w:tc>
        <w:tc>
          <w:tcPr>
            <w:tcW w:w="5310" w:type="dxa"/>
            <w:tcBorders>
              <w:top w:val="single" w:sz="4" w:space="0" w:color="auto"/>
              <w:left w:val="nil"/>
              <w:bottom w:val="nil"/>
              <w:right w:val="nil"/>
            </w:tcBorders>
          </w:tcPr>
          <w:p w14:paraId="5271D453" w14:textId="77777777" w:rsidR="00CD698A" w:rsidRPr="009459A4" w:rsidRDefault="00CD698A" w:rsidP="00CD698A"/>
        </w:tc>
      </w:tr>
      <w:tr w:rsidR="009459A4" w:rsidRPr="009459A4" w14:paraId="63EA1793" w14:textId="77777777" w:rsidTr="00B85064">
        <w:tc>
          <w:tcPr>
            <w:tcW w:w="4765" w:type="dxa"/>
            <w:tcBorders>
              <w:top w:val="nil"/>
              <w:bottom w:val="single" w:sz="4" w:space="0" w:color="auto"/>
            </w:tcBorders>
          </w:tcPr>
          <w:p w14:paraId="0597DFAA" w14:textId="609B9BFB" w:rsidR="00CD698A" w:rsidRPr="009459A4" w:rsidRDefault="00CD698A" w:rsidP="00CD698A">
            <w:r w:rsidRPr="009459A4">
              <w:lastRenderedPageBreak/>
              <w:t>Q</w:t>
            </w:r>
            <w:r w:rsidR="00F66900" w:rsidRPr="009459A4">
              <w:t>29</w:t>
            </w:r>
            <w:r w:rsidRPr="009459A4">
              <w:t xml:space="preserve">: How does your facility incorporate quality into standard work? </w:t>
            </w:r>
          </w:p>
          <w:p w14:paraId="52DB006F" w14:textId="77777777" w:rsidR="00CD698A" w:rsidRPr="009459A4" w:rsidRDefault="00CD698A" w:rsidP="00CD698A"/>
          <w:p w14:paraId="2E6C261F" w14:textId="032F8F4C" w:rsidR="00CD698A" w:rsidRPr="009459A4" w:rsidRDefault="00CD698A" w:rsidP="00CD698A">
            <w:pPr>
              <w:pStyle w:val="ListParagraph"/>
              <w:numPr>
                <w:ilvl w:val="0"/>
                <w:numId w:val="29"/>
              </w:numPr>
              <w:ind w:left="522"/>
            </w:pPr>
            <w:r w:rsidRPr="009459A4">
              <w:t>Integration of quality into daily rounding practices</w:t>
            </w:r>
          </w:p>
          <w:p w14:paraId="3546D5C7" w14:textId="4F27991E" w:rsidR="00CD698A" w:rsidRPr="009459A4" w:rsidRDefault="00CD698A" w:rsidP="00CD698A">
            <w:pPr>
              <w:pStyle w:val="ListParagraph"/>
              <w:numPr>
                <w:ilvl w:val="0"/>
                <w:numId w:val="29"/>
              </w:numPr>
              <w:ind w:left="522"/>
            </w:pPr>
            <w:r w:rsidRPr="009459A4">
              <w:t>Leadership seeks staff feedback related to quality daily</w:t>
            </w:r>
          </w:p>
          <w:p w14:paraId="2A04E0BF" w14:textId="48708D45" w:rsidR="00CD698A" w:rsidRPr="009459A4" w:rsidRDefault="00CD698A" w:rsidP="00CD698A">
            <w:pPr>
              <w:pStyle w:val="ListParagraph"/>
              <w:numPr>
                <w:ilvl w:val="0"/>
                <w:numId w:val="29"/>
              </w:numPr>
              <w:ind w:left="522"/>
            </w:pPr>
            <w:r w:rsidRPr="009459A4">
              <w:t xml:space="preserve">Recognition of </w:t>
            </w:r>
            <w:proofErr w:type="gramStart"/>
            <w:r w:rsidRPr="009459A4">
              <w:t>high quality</w:t>
            </w:r>
            <w:proofErr w:type="gramEnd"/>
            <w:r w:rsidRPr="009459A4">
              <w:t xml:space="preserve"> performers and celebration of wins on at least a quarterly basis</w:t>
            </w:r>
          </w:p>
          <w:p w14:paraId="361BF9CF" w14:textId="1BE03F34" w:rsidR="00CD698A" w:rsidRPr="009459A4" w:rsidRDefault="00CD698A" w:rsidP="00CD698A">
            <w:pPr>
              <w:pStyle w:val="ListParagraph"/>
              <w:numPr>
                <w:ilvl w:val="0"/>
                <w:numId w:val="29"/>
              </w:numPr>
              <w:ind w:left="522"/>
            </w:pPr>
            <w:r w:rsidRPr="009459A4">
              <w:t>None of the above</w:t>
            </w:r>
          </w:p>
        </w:tc>
        <w:tc>
          <w:tcPr>
            <w:tcW w:w="5310" w:type="dxa"/>
            <w:tcBorders>
              <w:top w:val="nil"/>
              <w:bottom w:val="single" w:sz="4" w:space="0" w:color="auto"/>
            </w:tcBorders>
          </w:tcPr>
          <w:p w14:paraId="17E7EC37" w14:textId="77777777" w:rsidR="00CD698A" w:rsidRPr="009459A4" w:rsidRDefault="00CD698A" w:rsidP="00CD698A">
            <w:r w:rsidRPr="009459A4">
              <w:t>Please select all responses that apply at your facility.</w:t>
            </w:r>
          </w:p>
          <w:p w14:paraId="2A0BF792" w14:textId="77777777" w:rsidR="00CD698A" w:rsidRPr="009459A4" w:rsidRDefault="00CD698A" w:rsidP="00CD698A"/>
          <w:p w14:paraId="6A4B402E" w14:textId="698C79F1"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12A40059" w14:textId="77777777" w:rsidTr="00B96009">
        <w:tc>
          <w:tcPr>
            <w:tcW w:w="4765" w:type="dxa"/>
            <w:tcBorders>
              <w:top w:val="nil"/>
              <w:bottom w:val="single" w:sz="4" w:space="0" w:color="auto"/>
            </w:tcBorders>
          </w:tcPr>
          <w:p w14:paraId="10CE1853" w14:textId="5CD08D05" w:rsidR="00CD698A" w:rsidRPr="009459A4" w:rsidRDefault="00CD698A" w:rsidP="00CD698A">
            <w:r w:rsidRPr="009459A4">
              <w:t>Q3</w:t>
            </w:r>
            <w:r w:rsidR="00F66900" w:rsidRPr="009459A4">
              <w:t>0</w:t>
            </w:r>
            <w:r w:rsidRPr="009459A4">
              <w:t>: Which of the following statements about diversity, equity, and inclusion and related training are true at your facility?</w:t>
            </w:r>
          </w:p>
          <w:p w14:paraId="1D28A8C0" w14:textId="36AC733F" w:rsidR="00CD698A" w:rsidRPr="009459A4" w:rsidRDefault="00CD698A" w:rsidP="00CD698A">
            <w:r w:rsidRPr="009459A4">
              <w:t xml:space="preserve"> </w:t>
            </w:r>
          </w:p>
          <w:p w14:paraId="3BDE953B" w14:textId="763B706E" w:rsidR="00CD698A" w:rsidRPr="009459A4" w:rsidRDefault="00CD698A" w:rsidP="00CD698A">
            <w:pPr>
              <w:pStyle w:val="ListParagraph"/>
              <w:numPr>
                <w:ilvl w:val="0"/>
                <w:numId w:val="30"/>
              </w:numPr>
              <w:ind w:left="522"/>
            </w:pPr>
            <w:r w:rsidRPr="009459A4">
              <w:t>Comprehensive health equity training is incorporated into staff onboarding training and/or ongoing annual staff training</w:t>
            </w:r>
          </w:p>
          <w:p w14:paraId="650FDD36" w14:textId="5C0388B8" w:rsidR="00CD698A" w:rsidRPr="009459A4" w:rsidRDefault="00CD698A" w:rsidP="00CD698A">
            <w:pPr>
              <w:pStyle w:val="ListParagraph"/>
              <w:numPr>
                <w:ilvl w:val="0"/>
                <w:numId w:val="30"/>
              </w:numPr>
              <w:ind w:left="522"/>
            </w:pPr>
            <w:r w:rsidRPr="009459A4">
              <w:t>The organization has implemented a diversity, equity, and inclusion plan</w:t>
            </w:r>
          </w:p>
          <w:p w14:paraId="2CA64639" w14:textId="4ECDCABB" w:rsidR="00CD698A" w:rsidRPr="009459A4" w:rsidRDefault="00CD698A" w:rsidP="00CD698A">
            <w:pPr>
              <w:pStyle w:val="ListParagraph"/>
              <w:numPr>
                <w:ilvl w:val="0"/>
                <w:numId w:val="30"/>
              </w:numPr>
              <w:ind w:left="522"/>
            </w:pPr>
            <w:r w:rsidRPr="009459A4">
              <w:t>Staff diversity is reflective and representative of the community, including leadership</w:t>
            </w:r>
          </w:p>
          <w:p w14:paraId="01E0B7E0" w14:textId="53E4B132" w:rsidR="00CD698A" w:rsidRPr="009459A4" w:rsidRDefault="00CD698A" w:rsidP="00CD698A">
            <w:pPr>
              <w:pStyle w:val="ListParagraph"/>
              <w:numPr>
                <w:ilvl w:val="0"/>
                <w:numId w:val="30"/>
              </w:numPr>
              <w:ind w:left="522"/>
            </w:pPr>
            <w:r w:rsidRPr="009459A4">
              <w:t>The organization collects feedback from staff regarding inclusivity and belonging and utilizes that feedback for improvement</w:t>
            </w:r>
          </w:p>
          <w:p w14:paraId="2A68B226" w14:textId="5734C117" w:rsidR="00CD698A" w:rsidRPr="009459A4" w:rsidRDefault="00CD698A" w:rsidP="00CD698A">
            <w:pPr>
              <w:pStyle w:val="ListParagraph"/>
              <w:numPr>
                <w:ilvl w:val="0"/>
                <w:numId w:val="30"/>
              </w:numPr>
              <w:ind w:left="522"/>
            </w:pPr>
            <w:r w:rsidRPr="009459A4">
              <w:t>None of the above</w:t>
            </w:r>
          </w:p>
        </w:tc>
        <w:tc>
          <w:tcPr>
            <w:tcW w:w="5310" w:type="dxa"/>
            <w:tcBorders>
              <w:top w:val="nil"/>
              <w:bottom w:val="single" w:sz="4" w:space="0" w:color="auto"/>
            </w:tcBorders>
          </w:tcPr>
          <w:p w14:paraId="2C6401D3" w14:textId="77777777" w:rsidR="00CD698A" w:rsidRPr="009459A4" w:rsidRDefault="00CD698A" w:rsidP="00CD698A">
            <w:r w:rsidRPr="009459A4">
              <w:t>Please select all responses that apply at your facility.</w:t>
            </w:r>
          </w:p>
          <w:p w14:paraId="7E916813" w14:textId="77777777" w:rsidR="00CD698A" w:rsidRPr="009459A4" w:rsidRDefault="00CD698A" w:rsidP="00CD698A"/>
          <w:p w14:paraId="0D8717AD" w14:textId="1CE5DEA1"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7BB3AFEA" w14:textId="77777777" w:rsidTr="009902A4">
        <w:tc>
          <w:tcPr>
            <w:tcW w:w="4765" w:type="dxa"/>
            <w:tcBorders>
              <w:bottom w:val="single" w:sz="4" w:space="0" w:color="auto"/>
            </w:tcBorders>
          </w:tcPr>
          <w:p w14:paraId="2103B836" w14:textId="00BAF0A7" w:rsidR="00CD698A" w:rsidRPr="009459A4" w:rsidRDefault="00CD698A" w:rsidP="00CD698A">
            <w:r w:rsidRPr="009459A4">
              <w:t>Q3</w:t>
            </w:r>
            <w:r w:rsidR="00F66900" w:rsidRPr="009459A4">
              <w:t>1</w:t>
            </w:r>
            <w:r w:rsidRPr="009459A4">
              <w:t>: Which of the following standardized methods does your facility utilize?</w:t>
            </w:r>
          </w:p>
          <w:p w14:paraId="6EB1304A" w14:textId="77777777" w:rsidR="00CD698A" w:rsidRPr="009459A4" w:rsidRDefault="00CD698A" w:rsidP="00CD698A"/>
          <w:p w14:paraId="26BEC530" w14:textId="441B3041" w:rsidR="00CD698A" w:rsidRPr="009459A4" w:rsidRDefault="00CD698A" w:rsidP="00CD698A">
            <w:pPr>
              <w:pStyle w:val="ListParagraph"/>
              <w:numPr>
                <w:ilvl w:val="0"/>
                <w:numId w:val="31"/>
              </w:numPr>
              <w:ind w:left="522"/>
            </w:pPr>
            <w:r w:rsidRPr="009459A4">
              <w:t>Plan-Do-Study-Act (PDSA) (Model for Improvement)</w:t>
            </w:r>
          </w:p>
          <w:p w14:paraId="7F9F868B" w14:textId="2B204EBB" w:rsidR="00CD698A" w:rsidRPr="009459A4" w:rsidRDefault="00CD698A" w:rsidP="00CD698A">
            <w:pPr>
              <w:pStyle w:val="ListParagraph"/>
              <w:numPr>
                <w:ilvl w:val="0"/>
                <w:numId w:val="31"/>
              </w:numPr>
              <w:ind w:left="522"/>
            </w:pPr>
            <w:r w:rsidRPr="009459A4">
              <w:t>Lean</w:t>
            </w:r>
          </w:p>
          <w:p w14:paraId="25F986F9" w14:textId="2B04726F" w:rsidR="00CD698A" w:rsidRPr="009459A4" w:rsidRDefault="00CD698A" w:rsidP="00CD698A">
            <w:pPr>
              <w:pStyle w:val="ListParagraph"/>
              <w:numPr>
                <w:ilvl w:val="0"/>
                <w:numId w:val="31"/>
              </w:numPr>
              <w:ind w:left="522"/>
            </w:pPr>
            <w:r w:rsidRPr="009459A4">
              <w:t>Six Sigma/DMAIC (Define, Measure, Analyze, Improve, and Control)</w:t>
            </w:r>
          </w:p>
          <w:p w14:paraId="70BBB753" w14:textId="4C3C4301" w:rsidR="00CD698A" w:rsidRPr="009459A4" w:rsidRDefault="00CD698A" w:rsidP="00CD698A">
            <w:pPr>
              <w:pStyle w:val="ListParagraph"/>
              <w:numPr>
                <w:ilvl w:val="0"/>
                <w:numId w:val="31"/>
              </w:numPr>
              <w:ind w:left="522"/>
            </w:pPr>
            <w:r w:rsidRPr="009459A4">
              <w:t>Root Cause Analysis</w:t>
            </w:r>
          </w:p>
          <w:p w14:paraId="6C74E62F" w14:textId="5B8AF32F" w:rsidR="00CD698A" w:rsidRPr="009459A4" w:rsidRDefault="00CD698A" w:rsidP="00CD698A">
            <w:pPr>
              <w:pStyle w:val="ListParagraph"/>
              <w:numPr>
                <w:ilvl w:val="0"/>
                <w:numId w:val="31"/>
              </w:numPr>
              <w:ind w:left="522"/>
            </w:pPr>
            <w:r w:rsidRPr="009459A4">
              <w:t>Failure Mode and Effects Analysis (FMEA)</w:t>
            </w:r>
          </w:p>
          <w:p w14:paraId="5BAF7CCD" w14:textId="5859D5F0" w:rsidR="00CD698A" w:rsidRPr="009459A4" w:rsidRDefault="00CD698A" w:rsidP="00CD698A">
            <w:pPr>
              <w:pStyle w:val="ListParagraph"/>
              <w:numPr>
                <w:ilvl w:val="0"/>
                <w:numId w:val="31"/>
              </w:numPr>
              <w:ind w:left="522"/>
            </w:pPr>
            <w:r w:rsidRPr="009459A4">
              <w:t>Just Culture</w:t>
            </w:r>
          </w:p>
          <w:p w14:paraId="140DB859" w14:textId="17F7AD9C" w:rsidR="00CD698A" w:rsidRPr="009459A4" w:rsidRDefault="00CD698A" w:rsidP="00CD698A">
            <w:pPr>
              <w:pStyle w:val="ListParagraph"/>
              <w:numPr>
                <w:ilvl w:val="0"/>
                <w:numId w:val="31"/>
              </w:numPr>
              <w:ind w:left="522"/>
            </w:pPr>
            <w:r w:rsidRPr="009459A4">
              <w:t>None of the above</w:t>
            </w:r>
          </w:p>
        </w:tc>
        <w:tc>
          <w:tcPr>
            <w:tcW w:w="5310" w:type="dxa"/>
            <w:tcBorders>
              <w:bottom w:val="single" w:sz="4" w:space="0" w:color="auto"/>
            </w:tcBorders>
          </w:tcPr>
          <w:p w14:paraId="43D0E4F2" w14:textId="77777777" w:rsidR="00CD698A" w:rsidRPr="009459A4" w:rsidRDefault="00CD698A" w:rsidP="00CD698A">
            <w:r w:rsidRPr="009459A4">
              <w:t>Please select all methods utilized by your facility.</w:t>
            </w:r>
          </w:p>
          <w:p w14:paraId="6CB44F0A" w14:textId="77777777" w:rsidR="00CD698A" w:rsidRPr="009459A4" w:rsidRDefault="00CD698A" w:rsidP="00CD698A"/>
          <w:p w14:paraId="6D65F6A3" w14:textId="3A718E3F"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793836FB" w14:textId="77777777" w:rsidTr="009902A4">
        <w:tc>
          <w:tcPr>
            <w:tcW w:w="4765" w:type="dxa"/>
            <w:tcBorders>
              <w:top w:val="single" w:sz="4" w:space="0" w:color="auto"/>
              <w:left w:val="nil"/>
              <w:bottom w:val="nil"/>
              <w:right w:val="nil"/>
            </w:tcBorders>
          </w:tcPr>
          <w:p w14:paraId="3552A1B1" w14:textId="77777777" w:rsidR="00CD698A" w:rsidRPr="009459A4" w:rsidRDefault="00CD698A" w:rsidP="00CD698A"/>
          <w:p w14:paraId="1F61C526" w14:textId="676627F5" w:rsidR="00CD698A" w:rsidRPr="009459A4" w:rsidRDefault="00CD698A" w:rsidP="00CD698A"/>
        </w:tc>
        <w:tc>
          <w:tcPr>
            <w:tcW w:w="5310" w:type="dxa"/>
            <w:tcBorders>
              <w:top w:val="single" w:sz="4" w:space="0" w:color="auto"/>
              <w:left w:val="nil"/>
              <w:bottom w:val="nil"/>
              <w:right w:val="nil"/>
            </w:tcBorders>
          </w:tcPr>
          <w:p w14:paraId="04D4F7EF" w14:textId="77777777" w:rsidR="00CD698A" w:rsidRPr="009459A4" w:rsidRDefault="00CD698A" w:rsidP="00CD698A"/>
        </w:tc>
      </w:tr>
      <w:tr w:rsidR="009459A4" w:rsidRPr="009459A4" w14:paraId="443E4F2E" w14:textId="77777777" w:rsidTr="009902A4">
        <w:tc>
          <w:tcPr>
            <w:tcW w:w="4765" w:type="dxa"/>
            <w:tcBorders>
              <w:top w:val="nil"/>
              <w:bottom w:val="single" w:sz="4" w:space="0" w:color="auto"/>
            </w:tcBorders>
          </w:tcPr>
          <w:p w14:paraId="1A939CD8" w14:textId="3764DE99" w:rsidR="00CD698A" w:rsidRPr="009459A4" w:rsidRDefault="00CD698A" w:rsidP="00CD698A">
            <w:r w:rsidRPr="009459A4">
              <w:lastRenderedPageBreak/>
              <w:t>Q3</w:t>
            </w:r>
            <w:r w:rsidR="00F66900" w:rsidRPr="009459A4">
              <w:t>2</w:t>
            </w:r>
            <w:r w:rsidRPr="009459A4">
              <w:t>: Where does hospital leadership incorporate expectations for quality improvement?</w:t>
            </w:r>
          </w:p>
          <w:p w14:paraId="0D3CA606" w14:textId="77777777" w:rsidR="00CD698A" w:rsidRPr="009459A4" w:rsidRDefault="00CD698A" w:rsidP="00CD698A"/>
          <w:p w14:paraId="2BF4D6D2" w14:textId="51AE665A" w:rsidR="00CD698A" w:rsidRPr="009459A4" w:rsidRDefault="00CD698A" w:rsidP="00CD698A">
            <w:pPr>
              <w:pStyle w:val="ListParagraph"/>
              <w:numPr>
                <w:ilvl w:val="0"/>
                <w:numId w:val="32"/>
              </w:numPr>
              <w:ind w:left="522"/>
            </w:pPr>
            <w:r w:rsidRPr="009459A4">
              <w:t>In all clinical staff job descriptions</w:t>
            </w:r>
          </w:p>
          <w:p w14:paraId="6AE213A6" w14:textId="42C9955E" w:rsidR="00CD698A" w:rsidRPr="009459A4" w:rsidRDefault="00CD698A" w:rsidP="00CD698A">
            <w:pPr>
              <w:pStyle w:val="ListParagraph"/>
              <w:numPr>
                <w:ilvl w:val="0"/>
                <w:numId w:val="32"/>
              </w:numPr>
              <w:ind w:left="522"/>
            </w:pPr>
            <w:r w:rsidRPr="009459A4">
              <w:t>In all non-clinical staff job descriptions</w:t>
            </w:r>
          </w:p>
          <w:p w14:paraId="7E18AD94" w14:textId="32F25ABC" w:rsidR="00CD698A" w:rsidRPr="009459A4" w:rsidRDefault="00CD698A" w:rsidP="00CD698A">
            <w:pPr>
              <w:pStyle w:val="ListParagraph"/>
              <w:numPr>
                <w:ilvl w:val="0"/>
                <w:numId w:val="32"/>
              </w:numPr>
              <w:ind w:left="522"/>
            </w:pPr>
            <w:r w:rsidRPr="009459A4">
              <w:t>In project and/or committee charters</w:t>
            </w:r>
          </w:p>
          <w:p w14:paraId="1D176BB4" w14:textId="2657C699" w:rsidR="00CD698A" w:rsidRPr="009459A4" w:rsidRDefault="00CD698A" w:rsidP="00CD698A">
            <w:pPr>
              <w:pStyle w:val="ListParagraph"/>
              <w:numPr>
                <w:ilvl w:val="0"/>
                <w:numId w:val="32"/>
              </w:numPr>
              <w:ind w:left="522"/>
            </w:pPr>
            <w:r w:rsidRPr="009459A4">
              <w:t>In roles and responsibilities for Board members</w:t>
            </w:r>
          </w:p>
          <w:p w14:paraId="20DD7FEE" w14:textId="39CCD53B" w:rsidR="00CD698A" w:rsidRPr="009459A4" w:rsidRDefault="00CD698A" w:rsidP="00CD698A">
            <w:pPr>
              <w:pStyle w:val="ListParagraph"/>
              <w:numPr>
                <w:ilvl w:val="0"/>
                <w:numId w:val="32"/>
              </w:numPr>
              <w:ind w:left="522"/>
            </w:pPr>
            <w:r w:rsidRPr="009459A4">
              <w:t>None of the above</w:t>
            </w:r>
          </w:p>
        </w:tc>
        <w:tc>
          <w:tcPr>
            <w:tcW w:w="5310" w:type="dxa"/>
            <w:tcBorders>
              <w:top w:val="nil"/>
              <w:bottom w:val="single" w:sz="4" w:space="0" w:color="auto"/>
            </w:tcBorders>
          </w:tcPr>
          <w:p w14:paraId="38CAFB01" w14:textId="77777777" w:rsidR="00CD698A" w:rsidRPr="009459A4" w:rsidRDefault="00CD698A" w:rsidP="00CD698A">
            <w:r w:rsidRPr="009459A4">
              <w:t>Please select all responses that apply at your facility.</w:t>
            </w:r>
          </w:p>
          <w:p w14:paraId="0F4A68C8" w14:textId="77777777" w:rsidR="00CD698A" w:rsidRPr="009459A4" w:rsidRDefault="00CD698A" w:rsidP="00CD698A"/>
          <w:p w14:paraId="6C81A25A" w14:textId="27A880A5"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28126493" w14:textId="77777777" w:rsidTr="00EC5B1E">
        <w:tc>
          <w:tcPr>
            <w:tcW w:w="4765" w:type="dxa"/>
            <w:tcBorders>
              <w:top w:val="nil"/>
            </w:tcBorders>
          </w:tcPr>
          <w:p w14:paraId="78B0B9E3" w14:textId="56623CF4" w:rsidR="00CD698A" w:rsidRPr="009459A4" w:rsidRDefault="00CD698A" w:rsidP="00CD698A">
            <w:r w:rsidRPr="009459A4">
              <w:t>Q3</w:t>
            </w:r>
            <w:r w:rsidR="00F66900" w:rsidRPr="009459A4">
              <w:t>3</w:t>
            </w:r>
            <w:r w:rsidRPr="009459A4">
              <w:t xml:space="preserve">: Which of the following statements about data are true at your facility? </w:t>
            </w:r>
          </w:p>
          <w:p w14:paraId="7B1DF100" w14:textId="77777777" w:rsidR="00CD698A" w:rsidRPr="009459A4" w:rsidRDefault="00CD698A" w:rsidP="00CD698A"/>
          <w:p w14:paraId="2ED826F0" w14:textId="3D973142" w:rsidR="00CD698A" w:rsidRPr="009459A4" w:rsidRDefault="00CD698A" w:rsidP="00CD698A">
            <w:pPr>
              <w:pStyle w:val="ListParagraph"/>
              <w:numPr>
                <w:ilvl w:val="0"/>
                <w:numId w:val="33"/>
              </w:numPr>
              <w:ind w:left="432"/>
            </w:pPr>
            <w:r w:rsidRPr="009459A4">
              <w:t>Our facility has a process for continuously monitoring quality data</w:t>
            </w:r>
          </w:p>
          <w:p w14:paraId="355A8733" w14:textId="1D243EB2" w:rsidR="00CD698A" w:rsidRPr="009459A4" w:rsidRDefault="00CD698A" w:rsidP="00CD698A">
            <w:pPr>
              <w:pStyle w:val="ListParagraph"/>
              <w:numPr>
                <w:ilvl w:val="0"/>
                <w:numId w:val="33"/>
              </w:numPr>
              <w:ind w:left="432"/>
            </w:pPr>
            <w:r w:rsidRPr="009459A4">
              <w:t>Quality data drives identification of quality improvement opportunities</w:t>
            </w:r>
          </w:p>
          <w:p w14:paraId="6DD6429A" w14:textId="4713FEA6" w:rsidR="00CD698A" w:rsidRPr="009459A4" w:rsidRDefault="00CD698A" w:rsidP="00CD698A">
            <w:pPr>
              <w:pStyle w:val="ListParagraph"/>
              <w:numPr>
                <w:ilvl w:val="0"/>
                <w:numId w:val="33"/>
              </w:numPr>
              <w:ind w:left="432"/>
            </w:pPr>
            <w:r w:rsidRPr="009459A4">
              <w:t>Trends in risk management data drive quality improvement efforts</w:t>
            </w:r>
          </w:p>
          <w:p w14:paraId="0A6B77C6" w14:textId="48E8B804" w:rsidR="00CD698A" w:rsidRPr="009459A4" w:rsidRDefault="00CD698A" w:rsidP="00CD698A">
            <w:pPr>
              <w:pStyle w:val="ListParagraph"/>
              <w:numPr>
                <w:ilvl w:val="0"/>
                <w:numId w:val="33"/>
              </w:numPr>
              <w:ind w:left="432"/>
            </w:pPr>
            <w:r w:rsidRPr="009459A4">
              <w:t>Our facility uses a structured prioritization process to identify frequent and/or high-risk improvement opportunities</w:t>
            </w:r>
          </w:p>
          <w:p w14:paraId="73265934" w14:textId="4A266766" w:rsidR="00CD698A" w:rsidRPr="009459A4" w:rsidRDefault="00CD698A" w:rsidP="00CD698A">
            <w:pPr>
              <w:pStyle w:val="ListParagraph"/>
              <w:numPr>
                <w:ilvl w:val="0"/>
                <w:numId w:val="33"/>
              </w:numPr>
              <w:ind w:left="432"/>
            </w:pPr>
            <w:r w:rsidRPr="009459A4">
              <w:t>None of the above</w:t>
            </w:r>
          </w:p>
        </w:tc>
        <w:tc>
          <w:tcPr>
            <w:tcW w:w="5310" w:type="dxa"/>
            <w:tcBorders>
              <w:top w:val="nil"/>
            </w:tcBorders>
          </w:tcPr>
          <w:p w14:paraId="53FBB2BF" w14:textId="77777777" w:rsidR="00CD698A" w:rsidRPr="009459A4" w:rsidRDefault="00CD698A" w:rsidP="00CD698A">
            <w:r w:rsidRPr="009459A4">
              <w:t>Please select all responses that apply at your facility.</w:t>
            </w:r>
          </w:p>
          <w:p w14:paraId="3AA9B76B" w14:textId="77777777" w:rsidR="00CD698A" w:rsidRPr="009459A4" w:rsidRDefault="00CD698A" w:rsidP="00CD698A"/>
          <w:p w14:paraId="21392378" w14:textId="1BEE6774"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4398718A" w14:textId="77777777" w:rsidTr="00F75ED5">
        <w:tc>
          <w:tcPr>
            <w:tcW w:w="4765" w:type="dxa"/>
            <w:tcBorders>
              <w:bottom w:val="single" w:sz="4" w:space="0" w:color="auto"/>
            </w:tcBorders>
          </w:tcPr>
          <w:p w14:paraId="53CA6338" w14:textId="70EB0AF4" w:rsidR="00CD698A" w:rsidRPr="009459A4" w:rsidRDefault="00CD698A" w:rsidP="00CD698A">
            <w:r w:rsidRPr="009459A4">
              <w:t>Q3</w:t>
            </w:r>
            <w:r w:rsidR="00F66900" w:rsidRPr="009459A4">
              <w:t>4</w:t>
            </w:r>
            <w:r w:rsidRPr="009459A4">
              <w:t>: Which of the following statements about best practice adherence are true at your facility?</w:t>
            </w:r>
          </w:p>
          <w:p w14:paraId="14E76F40" w14:textId="77777777" w:rsidR="00CD698A" w:rsidRPr="009459A4" w:rsidRDefault="00CD698A" w:rsidP="00CD698A"/>
          <w:p w14:paraId="164D4F8F" w14:textId="0ADCC036" w:rsidR="00CD698A" w:rsidRPr="009459A4" w:rsidRDefault="00CD698A" w:rsidP="00CD698A">
            <w:pPr>
              <w:pStyle w:val="ListParagraph"/>
              <w:numPr>
                <w:ilvl w:val="0"/>
                <w:numId w:val="34"/>
              </w:numPr>
              <w:ind w:left="432"/>
            </w:pPr>
            <w:r w:rsidRPr="009459A4">
              <w:t>Our facility adopts evidence-based protocols and best practices for clinical care</w:t>
            </w:r>
          </w:p>
          <w:p w14:paraId="2EF1F03A" w14:textId="11D289DF" w:rsidR="00CD698A" w:rsidRPr="009459A4" w:rsidRDefault="00CD698A" w:rsidP="00CD698A">
            <w:pPr>
              <w:pStyle w:val="ListParagraph"/>
              <w:numPr>
                <w:ilvl w:val="0"/>
                <w:numId w:val="34"/>
              </w:numPr>
              <w:ind w:left="432"/>
            </w:pPr>
            <w:r w:rsidRPr="009459A4">
              <w:t>Our facility monitors adherence to adopted protocols and workflows</w:t>
            </w:r>
          </w:p>
          <w:p w14:paraId="12999B4B" w14:textId="14E96A96" w:rsidR="00CD698A" w:rsidRPr="009459A4" w:rsidRDefault="00CD698A" w:rsidP="00CD698A">
            <w:pPr>
              <w:pStyle w:val="ListParagraph"/>
              <w:numPr>
                <w:ilvl w:val="0"/>
                <w:numId w:val="34"/>
              </w:numPr>
              <w:ind w:left="432"/>
            </w:pPr>
            <w:r w:rsidRPr="009459A4">
              <w:t>Our facility reviews and adapts protocols and workflows based on staff input</w:t>
            </w:r>
          </w:p>
          <w:p w14:paraId="352705E6" w14:textId="48982F00" w:rsidR="00CD698A" w:rsidRPr="009459A4" w:rsidRDefault="00CD698A" w:rsidP="00CD698A">
            <w:pPr>
              <w:pStyle w:val="ListParagraph"/>
              <w:numPr>
                <w:ilvl w:val="0"/>
                <w:numId w:val="34"/>
              </w:numPr>
              <w:ind w:left="432"/>
            </w:pPr>
            <w:r w:rsidRPr="009459A4">
              <w:t>None of the above</w:t>
            </w:r>
          </w:p>
        </w:tc>
        <w:tc>
          <w:tcPr>
            <w:tcW w:w="5310" w:type="dxa"/>
            <w:tcBorders>
              <w:bottom w:val="single" w:sz="4" w:space="0" w:color="auto"/>
            </w:tcBorders>
          </w:tcPr>
          <w:p w14:paraId="55106841" w14:textId="77777777" w:rsidR="00CD698A" w:rsidRPr="009459A4" w:rsidRDefault="00CD698A" w:rsidP="00CD698A">
            <w:r w:rsidRPr="009459A4">
              <w:t>Please select all responses that apply at your facility.</w:t>
            </w:r>
          </w:p>
          <w:p w14:paraId="1B7AD57A" w14:textId="77777777" w:rsidR="00CD698A" w:rsidRPr="009459A4" w:rsidRDefault="00CD698A" w:rsidP="00CD698A"/>
          <w:p w14:paraId="351A0E04" w14:textId="2FB82345"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15DE8EBC" w14:textId="77777777" w:rsidTr="00F75ED5">
        <w:tc>
          <w:tcPr>
            <w:tcW w:w="4765" w:type="dxa"/>
            <w:tcBorders>
              <w:top w:val="single" w:sz="4" w:space="0" w:color="auto"/>
              <w:left w:val="nil"/>
              <w:bottom w:val="nil"/>
              <w:right w:val="nil"/>
            </w:tcBorders>
          </w:tcPr>
          <w:p w14:paraId="18BDC677" w14:textId="77777777" w:rsidR="00CD698A" w:rsidRPr="009459A4" w:rsidRDefault="00CD698A" w:rsidP="00CD698A"/>
          <w:p w14:paraId="2C0EA4EF" w14:textId="77777777" w:rsidR="00CD698A" w:rsidRPr="009459A4" w:rsidRDefault="00CD698A" w:rsidP="00CD698A"/>
          <w:p w14:paraId="107B1855" w14:textId="77777777" w:rsidR="00CD698A" w:rsidRPr="009459A4" w:rsidRDefault="00CD698A" w:rsidP="00CD698A"/>
          <w:p w14:paraId="76A8D672" w14:textId="77777777" w:rsidR="00CD698A" w:rsidRPr="009459A4" w:rsidRDefault="00CD698A" w:rsidP="00CD698A"/>
          <w:p w14:paraId="67D7D978" w14:textId="77777777" w:rsidR="00CD698A" w:rsidRPr="009459A4" w:rsidRDefault="00CD698A" w:rsidP="00CD698A"/>
          <w:p w14:paraId="574EEB72" w14:textId="77777777" w:rsidR="00CD698A" w:rsidRPr="009459A4" w:rsidRDefault="00CD698A" w:rsidP="00CD698A"/>
          <w:p w14:paraId="3E90F4F8" w14:textId="77777777" w:rsidR="00CD698A" w:rsidRPr="009459A4" w:rsidRDefault="00CD698A" w:rsidP="00CD698A"/>
        </w:tc>
        <w:tc>
          <w:tcPr>
            <w:tcW w:w="5310" w:type="dxa"/>
            <w:tcBorders>
              <w:top w:val="single" w:sz="4" w:space="0" w:color="auto"/>
              <w:left w:val="nil"/>
              <w:bottom w:val="nil"/>
              <w:right w:val="nil"/>
            </w:tcBorders>
          </w:tcPr>
          <w:p w14:paraId="5A1294AD" w14:textId="77777777" w:rsidR="00CD698A" w:rsidRPr="009459A4" w:rsidRDefault="00CD698A" w:rsidP="00CD698A"/>
        </w:tc>
      </w:tr>
      <w:tr w:rsidR="009459A4" w:rsidRPr="009459A4" w14:paraId="2BBF4A19" w14:textId="77777777" w:rsidTr="00F75ED5">
        <w:tc>
          <w:tcPr>
            <w:tcW w:w="4765" w:type="dxa"/>
            <w:tcBorders>
              <w:top w:val="nil"/>
              <w:bottom w:val="single" w:sz="4" w:space="0" w:color="auto"/>
            </w:tcBorders>
          </w:tcPr>
          <w:p w14:paraId="0BB2632A" w14:textId="7BC3627D" w:rsidR="00CD698A" w:rsidRPr="009459A4" w:rsidRDefault="00CD698A" w:rsidP="00CD698A">
            <w:r w:rsidRPr="009459A4">
              <w:lastRenderedPageBreak/>
              <w:t>Q3</w:t>
            </w:r>
            <w:r w:rsidR="00F66900" w:rsidRPr="009459A4">
              <w:t>5</w:t>
            </w:r>
            <w:r w:rsidRPr="009459A4">
              <w:t>: With which of the following partners has your facility developed and maintained intentional relationships?</w:t>
            </w:r>
          </w:p>
          <w:p w14:paraId="2F8DBEFC" w14:textId="77777777" w:rsidR="00CD698A" w:rsidRPr="009459A4" w:rsidRDefault="00CD698A" w:rsidP="00CD698A"/>
          <w:p w14:paraId="55930325" w14:textId="0BA1A3E3" w:rsidR="00CD698A" w:rsidRPr="009459A4" w:rsidRDefault="00CD698A" w:rsidP="00CD698A">
            <w:pPr>
              <w:pStyle w:val="ListParagraph"/>
              <w:numPr>
                <w:ilvl w:val="0"/>
                <w:numId w:val="35"/>
              </w:numPr>
              <w:ind w:left="432"/>
            </w:pPr>
            <w:r w:rsidRPr="009459A4">
              <w:t>Nearby hospitals</w:t>
            </w:r>
          </w:p>
          <w:p w14:paraId="596AFE8B" w14:textId="08002F4A" w:rsidR="00CD698A" w:rsidRPr="009459A4" w:rsidRDefault="00CD698A" w:rsidP="00CD698A">
            <w:pPr>
              <w:pStyle w:val="ListParagraph"/>
              <w:numPr>
                <w:ilvl w:val="0"/>
                <w:numId w:val="35"/>
              </w:numPr>
              <w:ind w:left="432"/>
            </w:pPr>
            <w:r w:rsidRPr="009459A4">
              <w:t>Nearby clinics</w:t>
            </w:r>
          </w:p>
          <w:p w14:paraId="03EC87D3" w14:textId="2C1EA78B" w:rsidR="00CD698A" w:rsidRPr="009459A4" w:rsidRDefault="00CD698A" w:rsidP="00CD698A">
            <w:pPr>
              <w:pStyle w:val="ListParagraph"/>
              <w:numPr>
                <w:ilvl w:val="0"/>
                <w:numId w:val="35"/>
              </w:numPr>
              <w:ind w:left="432"/>
            </w:pPr>
            <w:r w:rsidRPr="009459A4">
              <w:t>Local long-term care facilities</w:t>
            </w:r>
          </w:p>
          <w:p w14:paraId="24387B01" w14:textId="7BB43698" w:rsidR="00CD698A" w:rsidRPr="009459A4" w:rsidRDefault="00CD698A" w:rsidP="00CD698A">
            <w:pPr>
              <w:pStyle w:val="ListParagraph"/>
              <w:numPr>
                <w:ilvl w:val="0"/>
                <w:numId w:val="35"/>
              </w:numPr>
              <w:ind w:left="432"/>
            </w:pPr>
            <w:r w:rsidRPr="009459A4">
              <w:t>Local public health</w:t>
            </w:r>
          </w:p>
          <w:p w14:paraId="242353EA" w14:textId="14947201" w:rsidR="00CD698A" w:rsidRPr="009459A4" w:rsidRDefault="00CD698A" w:rsidP="00CD698A">
            <w:pPr>
              <w:pStyle w:val="ListParagraph"/>
              <w:numPr>
                <w:ilvl w:val="0"/>
                <w:numId w:val="35"/>
              </w:numPr>
              <w:ind w:left="432"/>
            </w:pPr>
            <w:r w:rsidRPr="009459A4">
              <w:t>Local community-based organizations</w:t>
            </w:r>
          </w:p>
          <w:p w14:paraId="6ABC31C9" w14:textId="48CF9E54" w:rsidR="00CD698A" w:rsidRPr="009459A4" w:rsidRDefault="00CD698A" w:rsidP="00CD698A">
            <w:pPr>
              <w:pStyle w:val="ListParagraph"/>
              <w:numPr>
                <w:ilvl w:val="0"/>
                <w:numId w:val="35"/>
              </w:numPr>
              <w:ind w:left="432"/>
            </w:pPr>
            <w:r w:rsidRPr="009459A4">
              <w:t>None of the above</w:t>
            </w:r>
          </w:p>
        </w:tc>
        <w:tc>
          <w:tcPr>
            <w:tcW w:w="5310" w:type="dxa"/>
            <w:tcBorders>
              <w:top w:val="nil"/>
              <w:bottom w:val="single" w:sz="4" w:space="0" w:color="auto"/>
            </w:tcBorders>
          </w:tcPr>
          <w:p w14:paraId="1C706BA2" w14:textId="77777777" w:rsidR="00CD698A" w:rsidRPr="009459A4" w:rsidRDefault="00CD698A" w:rsidP="00CD698A">
            <w:r w:rsidRPr="009459A4">
              <w:t>Please select all responses that apply at your facility.</w:t>
            </w:r>
          </w:p>
          <w:p w14:paraId="0C4D1D7D" w14:textId="77777777" w:rsidR="00CD698A" w:rsidRPr="009459A4" w:rsidRDefault="00CD698A" w:rsidP="00CD698A"/>
          <w:p w14:paraId="50CEE1F5" w14:textId="0570FE2F"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777894A6" w14:textId="77777777" w:rsidTr="00E6760C">
        <w:tc>
          <w:tcPr>
            <w:tcW w:w="4765" w:type="dxa"/>
            <w:tcBorders>
              <w:bottom w:val="single" w:sz="4" w:space="0" w:color="auto"/>
            </w:tcBorders>
          </w:tcPr>
          <w:p w14:paraId="36047490" w14:textId="357156E2" w:rsidR="00CD698A" w:rsidRPr="009459A4" w:rsidRDefault="00CD698A" w:rsidP="00CD698A">
            <w:r w:rsidRPr="009459A4">
              <w:t>Q3</w:t>
            </w:r>
            <w:r w:rsidR="00F66900" w:rsidRPr="009459A4">
              <w:t>6</w:t>
            </w:r>
            <w:r w:rsidRPr="009459A4">
              <w:t>: Which of the following statements about employee achievement are true at your facility?</w:t>
            </w:r>
          </w:p>
          <w:p w14:paraId="5EBC10F3" w14:textId="77777777" w:rsidR="00FE7A12" w:rsidRPr="009459A4" w:rsidRDefault="00FE7A12" w:rsidP="00CD698A"/>
          <w:p w14:paraId="3A14FBAD" w14:textId="77777777" w:rsidR="00CD698A" w:rsidRPr="009459A4" w:rsidRDefault="00CD698A" w:rsidP="00CD698A">
            <w:pPr>
              <w:pStyle w:val="ListParagraph"/>
              <w:numPr>
                <w:ilvl w:val="0"/>
                <w:numId w:val="57"/>
              </w:numPr>
              <w:ind w:left="427"/>
            </w:pPr>
            <w:r w:rsidRPr="009459A4">
              <w:t>All staff across the organization can identify that they are responsible for and committed to quality improvement</w:t>
            </w:r>
          </w:p>
          <w:p w14:paraId="54E9D784" w14:textId="77777777" w:rsidR="00CD698A" w:rsidRPr="009459A4" w:rsidRDefault="00CD698A" w:rsidP="00CD698A">
            <w:pPr>
              <w:pStyle w:val="ListParagraph"/>
              <w:numPr>
                <w:ilvl w:val="0"/>
                <w:numId w:val="57"/>
              </w:numPr>
              <w:ind w:left="427"/>
            </w:pPr>
            <w:r w:rsidRPr="009459A4">
              <w:t>All staff can verbally describe at least one active improvement project or priority</w:t>
            </w:r>
          </w:p>
          <w:p w14:paraId="4F28BE38" w14:textId="77777777" w:rsidR="00CD698A" w:rsidRPr="009459A4" w:rsidRDefault="00CD698A" w:rsidP="00CD698A">
            <w:pPr>
              <w:pStyle w:val="ListParagraph"/>
              <w:numPr>
                <w:ilvl w:val="0"/>
                <w:numId w:val="57"/>
              </w:numPr>
              <w:ind w:left="427"/>
            </w:pPr>
            <w:r w:rsidRPr="009459A4">
              <w:t>All staff can explain one quality measure and/or communicate where to find quality measure data</w:t>
            </w:r>
          </w:p>
          <w:p w14:paraId="49DAD6AE" w14:textId="3AEDE966" w:rsidR="00CD698A" w:rsidRPr="009459A4" w:rsidRDefault="00CD698A" w:rsidP="00CD698A">
            <w:pPr>
              <w:pStyle w:val="ListParagraph"/>
              <w:numPr>
                <w:ilvl w:val="0"/>
                <w:numId w:val="57"/>
              </w:numPr>
              <w:ind w:left="427"/>
            </w:pPr>
            <w:r w:rsidRPr="009459A4">
              <w:t>None of the above</w:t>
            </w:r>
          </w:p>
        </w:tc>
        <w:tc>
          <w:tcPr>
            <w:tcW w:w="5310" w:type="dxa"/>
            <w:tcBorders>
              <w:bottom w:val="single" w:sz="4" w:space="0" w:color="auto"/>
            </w:tcBorders>
          </w:tcPr>
          <w:p w14:paraId="792CFED9" w14:textId="76067316" w:rsidR="00CD698A" w:rsidRPr="009459A4" w:rsidRDefault="00CD698A" w:rsidP="00CD698A">
            <w:r w:rsidRPr="009459A4">
              <w:t>Please select all responses that apply at your facility.</w:t>
            </w:r>
          </w:p>
          <w:p w14:paraId="761873CF" w14:textId="77777777" w:rsidR="00CD698A" w:rsidRPr="009459A4" w:rsidRDefault="00CD698A" w:rsidP="00CD698A"/>
          <w:p w14:paraId="6B6AB397" w14:textId="0FAA4890"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2E28B92F" w14:textId="77777777" w:rsidTr="00E6760C">
        <w:tc>
          <w:tcPr>
            <w:tcW w:w="4765" w:type="dxa"/>
            <w:tcBorders>
              <w:top w:val="single" w:sz="4" w:space="0" w:color="auto"/>
              <w:left w:val="nil"/>
              <w:bottom w:val="nil"/>
              <w:right w:val="nil"/>
            </w:tcBorders>
          </w:tcPr>
          <w:p w14:paraId="501D74FF" w14:textId="77777777" w:rsidR="00CD698A" w:rsidRPr="009459A4" w:rsidRDefault="00CD698A" w:rsidP="00CD698A"/>
          <w:p w14:paraId="45DDDAD1" w14:textId="77777777" w:rsidR="00CD698A" w:rsidRPr="009459A4" w:rsidRDefault="00CD698A" w:rsidP="00CD698A"/>
          <w:p w14:paraId="5266C922" w14:textId="77777777" w:rsidR="00CD698A" w:rsidRPr="009459A4" w:rsidRDefault="00CD698A" w:rsidP="00CD698A"/>
          <w:p w14:paraId="2A6F3881" w14:textId="77777777" w:rsidR="00CD698A" w:rsidRPr="009459A4" w:rsidRDefault="00CD698A" w:rsidP="00CD698A"/>
          <w:p w14:paraId="6F43DC7F" w14:textId="77777777" w:rsidR="00CD698A" w:rsidRPr="009459A4" w:rsidRDefault="00CD698A" w:rsidP="00CD698A"/>
          <w:p w14:paraId="4D4DA5A2" w14:textId="77777777" w:rsidR="00CD698A" w:rsidRPr="009459A4" w:rsidRDefault="00CD698A" w:rsidP="00CD698A"/>
          <w:p w14:paraId="19FAA72C" w14:textId="77777777" w:rsidR="00CD698A" w:rsidRPr="009459A4" w:rsidRDefault="00CD698A" w:rsidP="00CD698A"/>
          <w:p w14:paraId="5F09889C" w14:textId="77777777" w:rsidR="00CD698A" w:rsidRPr="009459A4" w:rsidRDefault="00CD698A" w:rsidP="00CD698A"/>
          <w:p w14:paraId="78E5E075" w14:textId="77777777" w:rsidR="00CD698A" w:rsidRPr="009459A4" w:rsidRDefault="00CD698A" w:rsidP="00CD698A"/>
          <w:p w14:paraId="3C94C43C" w14:textId="77777777" w:rsidR="00CD698A" w:rsidRPr="009459A4" w:rsidRDefault="00CD698A" w:rsidP="00CD698A"/>
          <w:p w14:paraId="4EE27C05" w14:textId="77777777" w:rsidR="00CD698A" w:rsidRPr="009459A4" w:rsidRDefault="00CD698A" w:rsidP="00CD698A"/>
          <w:p w14:paraId="1D45CE8B" w14:textId="77777777" w:rsidR="00CD698A" w:rsidRPr="009459A4" w:rsidRDefault="00CD698A" w:rsidP="00CD698A"/>
          <w:p w14:paraId="276E89B5" w14:textId="77777777" w:rsidR="00CD698A" w:rsidRPr="009459A4" w:rsidRDefault="00CD698A" w:rsidP="00CD698A"/>
          <w:p w14:paraId="2E710BB2" w14:textId="77777777" w:rsidR="00CD698A" w:rsidRPr="009459A4" w:rsidRDefault="00CD698A" w:rsidP="00CD698A"/>
          <w:p w14:paraId="7515B07E" w14:textId="77777777" w:rsidR="00CD698A" w:rsidRPr="009459A4" w:rsidRDefault="00CD698A" w:rsidP="00CD698A"/>
          <w:p w14:paraId="708927FC" w14:textId="77777777" w:rsidR="00CD698A" w:rsidRPr="009459A4" w:rsidRDefault="00CD698A" w:rsidP="00CD698A"/>
          <w:p w14:paraId="3849D8A3" w14:textId="77777777" w:rsidR="00CD698A" w:rsidRPr="009459A4" w:rsidRDefault="00CD698A" w:rsidP="00CD698A"/>
          <w:p w14:paraId="5F4B659C" w14:textId="77777777" w:rsidR="00CD698A" w:rsidRPr="009459A4" w:rsidRDefault="00CD698A" w:rsidP="00CD698A"/>
          <w:p w14:paraId="2FEDA3A6" w14:textId="77777777" w:rsidR="00CD698A" w:rsidRPr="009459A4" w:rsidRDefault="00CD698A" w:rsidP="00CD698A"/>
          <w:p w14:paraId="40719412" w14:textId="77777777" w:rsidR="00CD698A" w:rsidRPr="009459A4" w:rsidRDefault="00CD698A" w:rsidP="00CD698A"/>
          <w:p w14:paraId="616E6515" w14:textId="5CA53EDD" w:rsidR="00CD698A" w:rsidRPr="009459A4" w:rsidRDefault="00CD698A" w:rsidP="00CD698A"/>
        </w:tc>
        <w:tc>
          <w:tcPr>
            <w:tcW w:w="5310" w:type="dxa"/>
            <w:tcBorders>
              <w:top w:val="single" w:sz="4" w:space="0" w:color="auto"/>
              <w:left w:val="nil"/>
              <w:bottom w:val="nil"/>
              <w:right w:val="nil"/>
            </w:tcBorders>
          </w:tcPr>
          <w:p w14:paraId="6328C55F" w14:textId="77777777" w:rsidR="00CD698A" w:rsidRPr="009459A4" w:rsidRDefault="00CD698A" w:rsidP="00CD698A"/>
        </w:tc>
      </w:tr>
      <w:tr w:rsidR="009459A4" w:rsidRPr="009459A4" w14:paraId="60832E53" w14:textId="77777777" w:rsidTr="00E6760C">
        <w:tc>
          <w:tcPr>
            <w:tcW w:w="4765" w:type="dxa"/>
            <w:tcBorders>
              <w:top w:val="nil"/>
              <w:bottom w:val="single" w:sz="4" w:space="0" w:color="auto"/>
            </w:tcBorders>
          </w:tcPr>
          <w:p w14:paraId="3A746022" w14:textId="361E981D" w:rsidR="00CD698A" w:rsidRPr="009459A4" w:rsidRDefault="00CD698A" w:rsidP="00CD698A">
            <w:r w:rsidRPr="009459A4">
              <w:lastRenderedPageBreak/>
              <w:t>Q3</w:t>
            </w:r>
            <w:r w:rsidR="00F66900" w:rsidRPr="009459A4">
              <w:t>7</w:t>
            </w:r>
            <w:r w:rsidRPr="009459A4">
              <w:t>: Which of the following statements about evaluation of employee behaviors related to quality are true at your facility?</w:t>
            </w:r>
          </w:p>
          <w:p w14:paraId="588AF27F" w14:textId="6BE48FFA" w:rsidR="00CD698A" w:rsidRPr="009459A4" w:rsidRDefault="00CD698A" w:rsidP="00CD698A">
            <w:r w:rsidRPr="009459A4">
              <w:t xml:space="preserve"> </w:t>
            </w:r>
          </w:p>
          <w:p w14:paraId="6585C66E" w14:textId="6AECBA8E" w:rsidR="00CD698A" w:rsidRPr="009459A4" w:rsidRDefault="00CD698A" w:rsidP="00CD698A">
            <w:pPr>
              <w:pStyle w:val="ListParagraph"/>
              <w:numPr>
                <w:ilvl w:val="0"/>
                <w:numId w:val="36"/>
              </w:numPr>
              <w:ind w:left="432"/>
            </w:pPr>
            <w:r w:rsidRPr="009459A4">
              <w:t>Our facility’s employee annual review process includes assessment of expectations for QI in job descriptions</w:t>
            </w:r>
          </w:p>
          <w:p w14:paraId="581A5110" w14:textId="013EBA54" w:rsidR="00CD698A" w:rsidRPr="009459A4" w:rsidRDefault="00CD698A" w:rsidP="00CD698A">
            <w:pPr>
              <w:pStyle w:val="ListParagraph"/>
              <w:numPr>
                <w:ilvl w:val="0"/>
                <w:numId w:val="36"/>
              </w:numPr>
              <w:ind w:left="432"/>
            </w:pPr>
            <w:r w:rsidRPr="009459A4">
              <w:t>Our facility conducts an annual staff assessment that includes questions about aligning individual behaviors with organizational values related to quality and utilizes gathered information to inform improvement efforts</w:t>
            </w:r>
          </w:p>
          <w:p w14:paraId="04A4AA42" w14:textId="40DF1292" w:rsidR="00CD698A" w:rsidRPr="009459A4" w:rsidRDefault="00CD698A" w:rsidP="00CD698A">
            <w:pPr>
              <w:pStyle w:val="ListParagraph"/>
              <w:numPr>
                <w:ilvl w:val="0"/>
                <w:numId w:val="36"/>
              </w:numPr>
              <w:ind w:left="432"/>
            </w:pPr>
            <w:r w:rsidRPr="009459A4">
              <w:t>Our facility routinely conducts a survey of staff to assess organizational culture as it relates to quality (e.g., the AHRQ Hospital Survey of Patient Safety Culture) and utilizes gathered information to inform improvement efforts</w:t>
            </w:r>
          </w:p>
          <w:p w14:paraId="3C24587B" w14:textId="3A76E92C" w:rsidR="00CD698A" w:rsidRPr="009459A4" w:rsidRDefault="00CD698A" w:rsidP="00CD698A">
            <w:pPr>
              <w:pStyle w:val="ListParagraph"/>
              <w:numPr>
                <w:ilvl w:val="0"/>
                <w:numId w:val="36"/>
              </w:numPr>
              <w:ind w:left="432"/>
            </w:pPr>
            <w:r w:rsidRPr="009459A4">
              <w:t>Staff at our facility are encouraged to utilize internal reporting processes to recognize errors or near misses and identify improvement opportunities</w:t>
            </w:r>
          </w:p>
          <w:p w14:paraId="50FEF73F" w14:textId="13198209" w:rsidR="00CD698A" w:rsidRPr="009459A4" w:rsidRDefault="00CD698A" w:rsidP="00CD698A">
            <w:pPr>
              <w:pStyle w:val="ListParagraph"/>
              <w:numPr>
                <w:ilvl w:val="0"/>
                <w:numId w:val="36"/>
              </w:numPr>
              <w:ind w:left="432"/>
            </w:pPr>
            <w:r w:rsidRPr="009459A4">
              <w:t>None of the above</w:t>
            </w:r>
          </w:p>
        </w:tc>
        <w:tc>
          <w:tcPr>
            <w:tcW w:w="5310" w:type="dxa"/>
            <w:tcBorders>
              <w:top w:val="nil"/>
              <w:bottom w:val="single" w:sz="4" w:space="0" w:color="auto"/>
            </w:tcBorders>
          </w:tcPr>
          <w:p w14:paraId="67F1AF04" w14:textId="77777777" w:rsidR="00CD698A" w:rsidRPr="009459A4" w:rsidRDefault="00CD698A" w:rsidP="00CD698A">
            <w:r w:rsidRPr="009459A4">
              <w:t>Please select all responses that apply at your facility.</w:t>
            </w:r>
          </w:p>
          <w:p w14:paraId="54A49934" w14:textId="77777777" w:rsidR="00CD698A" w:rsidRPr="009459A4" w:rsidRDefault="00CD698A" w:rsidP="00CD698A"/>
          <w:p w14:paraId="60601143" w14:textId="623FFECF"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55F84F32" w14:textId="77777777" w:rsidTr="00F75ED5">
        <w:tc>
          <w:tcPr>
            <w:tcW w:w="4765" w:type="dxa"/>
            <w:tcBorders>
              <w:top w:val="nil"/>
              <w:bottom w:val="single" w:sz="4" w:space="0" w:color="auto"/>
            </w:tcBorders>
          </w:tcPr>
          <w:p w14:paraId="09B07FE4" w14:textId="776034EF" w:rsidR="00CD698A" w:rsidRPr="009459A4" w:rsidRDefault="00CD698A" w:rsidP="00CD698A">
            <w:r w:rsidRPr="009459A4">
              <w:t>Q3</w:t>
            </w:r>
            <w:r w:rsidR="00F66900" w:rsidRPr="009459A4">
              <w:t>8</w:t>
            </w:r>
            <w:r w:rsidRPr="009459A4">
              <w:t>: Which of the following statements about patient, family, and community feedback are true at your facility?</w:t>
            </w:r>
          </w:p>
          <w:p w14:paraId="432C2B36" w14:textId="1D98CB00" w:rsidR="00CD698A" w:rsidRPr="009459A4" w:rsidRDefault="00CD698A" w:rsidP="00CD698A">
            <w:r w:rsidRPr="009459A4">
              <w:t xml:space="preserve"> </w:t>
            </w:r>
          </w:p>
          <w:p w14:paraId="10828E10" w14:textId="7651DD42" w:rsidR="00CD698A" w:rsidRPr="009459A4" w:rsidRDefault="00CD698A" w:rsidP="00CD698A">
            <w:pPr>
              <w:pStyle w:val="ListParagraph"/>
              <w:numPr>
                <w:ilvl w:val="0"/>
                <w:numId w:val="37"/>
              </w:numPr>
              <w:ind w:left="432"/>
            </w:pPr>
            <w:r w:rsidRPr="009459A4">
              <w:t>Staff at our facility engage patients and families in all bedside shift reports</w:t>
            </w:r>
          </w:p>
          <w:p w14:paraId="7B90AE50" w14:textId="2C7CDF49" w:rsidR="00CD698A" w:rsidRPr="009459A4" w:rsidRDefault="00CD698A" w:rsidP="00CD698A">
            <w:pPr>
              <w:pStyle w:val="ListParagraph"/>
              <w:numPr>
                <w:ilvl w:val="0"/>
                <w:numId w:val="37"/>
              </w:numPr>
              <w:ind w:left="432"/>
            </w:pPr>
            <w:r w:rsidRPr="009459A4">
              <w:t>Our facility’s leadership (clinical or non-clinical) rounds on patients daily</w:t>
            </w:r>
          </w:p>
          <w:p w14:paraId="787C1D3C" w14:textId="2B499B36" w:rsidR="00CD698A" w:rsidRPr="009459A4" w:rsidRDefault="00CD698A" w:rsidP="00CD698A">
            <w:pPr>
              <w:pStyle w:val="ListParagraph"/>
              <w:numPr>
                <w:ilvl w:val="0"/>
                <w:numId w:val="37"/>
              </w:numPr>
              <w:ind w:left="432"/>
            </w:pPr>
            <w:r w:rsidRPr="009459A4">
              <w:t>Our facility conducts focus groups with patients/families/community members on at least an annual basis</w:t>
            </w:r>
          </w:p>
          <w:p w14:paraId="4C7A6F79" w14:textId="242175D4" w:rsidR="00CD698A" w:rsidRPr="009459A4" w:rsidRDefault="00CD698A" w:rsidP="00CD698A">
            <w:pPr>
              <w:pStyle w:val="ListParagraph"/>
              <w:numPr>
                <w:ilvl w:val="0"/>
                <w:numId w:val="37"/>
              </w:numPr>
              <w:ind w:left="432"/>
            </w:pPr>
            <w:r w:rsidRPr="009459A4">
              <w:t>Our facility has an engaged Patient and Family Advisory Council (PFAC) that meets at least quarterly</w:t>
            </w:r>
          </w:p>
          <w:p w14:paraId="2BB669AB" w14:textId="5041BD63" w:rsidR="00CD698A" w:rsidRPr="009459A4" w:rsidRDefault="00CD698A" w:rsidP="00CD698A">
            <w:pPr>
              <w:pStyle w:val="ListParagraph"/>
              <w:numPr>
                <w:ilvl w:val="0"/>
                <w:numId w:val="37"/>
              </w:numPr>
              <w:ind w:left="432"/>
            </w:pPr>
            <w:r w:rsidRPr="009459A4">
              <w:t>Our facility continuously integrates feedback and lessons learned from engaging with patients, families, and communities into quality improvement initiatives</w:t>
            </w:r>
          </w:p>
          <w:p w14:paraId="7208605F" w14:textId="21943D8C" w:rsidR="00CD698A" w:rsidRPr="009459A4" w:rsidRDefault="00CD698A" w:rsidP="00CD698A">
            <w:pPr>
              <w:pStyle w:val="ListParagraph"/>
              <w:numPr>
                <w:ilvl w:val="0"/>
                <w:numId w:val="37"/>
              </w:numPr>
              <w:ind w:left="432"/>
            </w:pPr>
            <w:r w:rsidRPr="009459A4">
              <w:t>None of the above</w:t>
            </w:r>
          </w:p>
        </w:tc>
        <w:tc>
          <w:tcPr>
            <w:tcW w:w="5310" w:type="dxa"/>
            <w:tcBorders>
              <w:top w:val="nil"/>
              <w:bottom w:val="single" w:sz="4" w:space="0" w:color="auto"/>
            </w:tcBorders>
          </w:tcPr>
          <w:p w14:paraId="36A8E53D" w14:textId="77777777" w:rsidR="00CD698A" w:rsidRPr="009459A4" w:rsidRDefault="00CD698A" w:rsidP="00CD698A">
            <w:r w:rsidRPr="009459A4">
              <w:t>Please select all responses that apply at your facility.</w:t>
            </w:r>
          </w:p>
          <w:p w14:paraId="3DB860EC" w14:textId="77777777" w:rsidR="00CD698A" w:rsidRPr="009459A4" w:rsidRDefault="00CD698A" w:rsidP="00CD698A"/>
          <w:p w14:paraId="466619CB" w14:textId="49999AEC"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020A4019" w14:textId="77777777" w:rsidTr="00EC5B1E">
        <w:tc>
          <w:tcPr>
            <w:tcW w:w="4765" w:type="dxa"/>
            <w:tcBorders>
              <w:top w:val="nil"/>
            </w:tcBorders>
          </w:tcPr>
          <w:p w14:paraId="0FACB215" w14:textId="2DB058A6" w:rsidR="00CD698A" w:rsidRPr="009459A4" w:rsidRDefault="00CD698A" w:rsidP="00CD698A">
            <w:r w:rsidRPr="009459A4">
              <w:lastRenderedPageBreak/>
              <w:t>Q</w:t>
            </w:r>
            <w:r w:rsidR="00F66900" w:rsidRPr="009459A4">
              <w:t>39</w:t>
            </w:r>
            <w:r w:rsidRPr="009459A4">
              <w:t>: Which of the following statements about referrals are true at your facility?</w:t>
            </w:r>
          </w:p>
          <w:p w14:paraId="1C248B18" w14:textId="77777777" w:rsidR="00CD698A" w:rsidRPr="009459A4" w:rsidRDefault="00CD698A" w:rsidP="00CD698A"/>
          <w:p w14:paraId="6F389B3B" w14:textId="17DCDC24" w:rsidR="00CD698A" w:rsidRPr="009459A4" w:rsidRDefault="00CD698A" w:rsidP="00CD698A">
            <w:pPr>
              <w:pStyle w:val="ListParagraph"/>
              <w:numPr>
                <w:ilvl w:val="0"/>
                <w:numId w:val="38"/>
              </w:numPr>
              <w:ind w:left="432"/>
            </w:pPr>
            <w:r w:rsidRPr="009459A4">
              <w:t>Our facility employs someone responsible for care coordination (e.g., discharge planner, patient navigator, care coordinator)</w:t>
            </w:r>
          </w:p>
          <w:p w14:paraId="69A80AD6" w14:textId="0BF6EAAC" w:rsidR="00CD698A" w:rsidRPr="009459A4" w:rsidRDefault="00CD698A" w:rsidP="00CD698A">
            <w:pPr>
              <w:pStyle w:val="ListParagraph"/>
              <w:numPr>
                <w:ilvl w:val="0"/>
                <w:numId w:val="38"/>
              </w:numPr>
              <w:ind w:left="432"/>
            </w:pPr>
            <w:r w:rsidRPr="009459A4">
              <w:t>Our facility partners with/employs community health workers</w:t>
            </w:r>
          </w:p>
          <w:p w14:paraId="6EB49CDD" w14:textId="77FA6FD8" w:rsidR="00CD698A" w:rsidRPr="009459A4" w:rsidRDefault="00CD698A" w:rsidP="00CD698A">
            <w:pPr>
              <w:pStyle w:val="ListParagraph"/>
              <w:numPr>
                <w:ilvl w:val="0"/>
                <w:numId w:val="38"/>
              </w:numPr>
              <w:ind w:left="432"/>
            </w:pPr>
            <w:r w:rsidRPr="009459A4">
              <w:t>Our facility partners with/employs community paramedics</w:t>
            </w:r>
          </w:p>
          <w:p w14:paraId="471E91B6" w14:textId="1FEC2238" w:rsidR="00CD698A" w:rsidRPr="009459A4" w:rsidRDefault="00CD698A" w:rsidP="00CD698A">
            <w:pPr>
              <w:pStyle w:val="ListParagraph"/>
              <w:numPr>
                <w:ilvl w:val="0"/>
                <w:numId w:val="38"/>
              </w:numPr>
              <w:ind w:left="432"/>
            </w:pPr>
            <w:r w:rsidRPr="009459A4">
              <w:t>None of the above</w:t>
            </w:r>
          </w:p>
        </w:tc>
        <w:tc>
          <w:tcPr>
            <w:tcW w:w="5310" w:type="dxa"/>
            <w:tcBorders>
              <w:top w:val="nil"/>
            </w:tcBorders>
          </w:tcPr>
          <w:p w14:paraId="7A3CD5A9" w14:textId="77777777" w:rsidR="00CD698A" w:rsidRPr="009459A4" w:rsidRDefault="00CD698A" w:rsidP="00CD698A">
            <w:r w:rsidRPr="009459A4">
              <w:t>Please select all responses that apply at your facility.</w:t>
            </w:r>
          </w:p>
          <w:p w14:paraId="1E14A7EC" w14:textId="77777777" w:rsidR="00CD698A" w:rsidRPr="009459A4" w:rsidRDefault="00CD698A" w:rsidP="00CD698A"/>
          <w:p w14:paraId="7AC8BD11" w14:textId="649065A1"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65C2A699" w14:textId="77777777" w:rsidTr="00EC5B1E">
        <w:tc>
          <w:tcPr>
            <w:tcW w:w="4765" w:type="dxa"/>
          </w:tcPr>
          <w:p w14:paraId="2627715A" w14:textId="484358F6" w:rsidR="00CD698A" w:rsidRPr="009459A4" w:rsidRDefault="00CD698A" w:rsidP="00CD698A">
            <w:r w:rsidRPr="009459A4">
              <w:t>Q4</w:t>
            </w:r>
            <w:r w:rsidR="00F66900" w:rsidRPr="009459A4">
              <w:t>0</w:t>
            </w:r>
            <w:r w:rsidRPr="009459A4">
              <w:t>: In what ways does your facility disseminate patient feedback and data?</w:t>
            </w:r>
          </w:p>
          <w:p w14:paraId="6435482A" w14:textId="40F8DC47" w:rsidR="00CD698A" w:rsidRPr="009459A4" w:rsidRDefault="00CD698A" w:rsidP="00CD698A">
            <w:r w:rsidRPr="009459A4">
              <w:t xml:space="preserve"> </w:t>
            </w:r>
          </w:p>
          <w:p w14:paraId="6B1E53B0" w14:textId="39AB41E9" w:rsidR="00CD698A" w:rsidRPr="009459A4" w:rsidRDefault="00CD698A" w:rsidP="00CD698A">
            <w:pPr>
              <w:pStyle w:val="ListParagraph"/>
              <w:numPr>
                <w:ilvl w:val="0"/>
                <w:numId w:val="39"/>
              </w:numPr>
              <w:ind w:left="432"/>
            </w:pPr>
            <w:r w:rsidRPr="009459A4">
              <w:t>Social media (e.g., Facebook, Instagram, Twitter, LinkedIn)</w:t>
            </w:r>
          </w:p>
          <w:p w14:paraId="057D7E61" w14:textId="68C9D15F" w:rsidR="00CD698A" w:rsidRPr="009459A4" w:rsidRDefault="00CD698A" w:rsidP="00CD698A">
            <w:pPr>
              <w:pStyle w:val="ListParagraph"/>
              <w:numPr>
                <w:ilvl w:val="0"/>
                <w:numId w:val="39"/>
              </w:numPr>
              <w:ind w:left="432"/>
            </w:pPr>
            <w:r w:rsidRPr="009459A4">
              <w:t>Newspaper articles</w:t>
            </w:r>
          </w:p>
          <w:p w14:paraId="3A65F108" w14:textId="0E81A059" w:rsidR="00CD698A" w:rsidRPr="009459A4" w:rsidRDefault="00CD698A" w:rsidP="00CD698A">
            <w:pPr>
              <w:pStyle w:val="ListParagraph"/>
              <w:numPr>
                <w:ilvl w:val="0"/>
                <w:numId w:val="39"/>
              </w:numPr>
              <w:ind w:left="432"/>
            </w:pPr>
            <w:r w:rsidRPr="009459A4">
              <w:t>Hospital website</w:t>
            </w:r>
          </w:p>
          <w:p w14:paraId="708D2B5C" w14:textId="1F7B0BEA" w:rsidR="00CD698A" w:rsidRPr="009459A4" w:rsidRDefault="00CD698A" w:rsidP="00CD698A">
            <w:pPr>
              <w:pStyle w:val="ListParagraph"/>
              <w:numPr>
                <w:ilvl w:val="0"/>
                <w:numId w:val="39"/>
              </w:numPr>
              <w:ind w:left="432"/>
            </w:pPr>
            <w:r w:rsidRPr="009459A4">
              <w:t>Hospital newsletter</w:t>
            </w:r>
          </w:p>
          <w:p w14:paraId="72C55165" w14:textId="14D94467" w:rsidR="00CD698A" w:rsidRPr="009459A4" w:rsidRDefault="00CD698A" w:rsidP="00CD698A">
            <w:pPr>
              <w:pStyle w:val="ListParagraph"/>
              <w:numPr>
                <w:ilvl w:val="0"/>
                <w:numId w:val="39"/>
              </w:numPr>
              <w:ind w:left="432"/>
            </w:pPr>
            <w:r w:rsidRPr="009459A4">
              <w:t>Public facing quality board in our facility</w:t>
            </w:r>
          </w:p>
          <w:p w14:paraId="1934C647" w14:textId="5C8797C4" w:rsidR="00CD698A" w:rsidRPr="009459A4" w:rsidRDefault="00CD698A" w:rsidP="00CD698A">
            <w:pPr>
              <w:pStyle w:val="ListParagraph"/>
              <w:numPr>
                <w:ilvl w:val="0"/>
                <w:numId w:val="39"/>
              </w:numPr>
              <w:ind w:left="432"/>
            </w:pPr>
            <w:r w:rsidRPr="009459A4">
              <w:t>None of the above</w:t>
            </w:r>
          </w:p>
        </w:tc>
        <w:tc>
          <w:tcPr>
            <w:tcW w:w="5310" w:type="dxa"/>
          </w:tcPr>
          <w:p w14:paraId="68008BD5" w14:textId="77777777" w:rsidR="00CD698A" w:rsidRPr="009459A4" w:rsidRDefault="00CD698A" w:rsidP="00CD698A">
            <w:r w:rsidRPr="009459A4">
              <w:t>Please select all the ways your facility disseminates patient feedback and data.</w:t>
            </w:r>
          </w:p>
          <w:p w14:paraId="76B9B5D1" w14:textId="77777777" w:rsidR="00CD698A" w:rsidRPr="009459A4" w:rsidRDefault="00CD698A" w:rsidP="00CD698A"/>
          <w:p w14:paraId="18A7505C" w14:textId="6E440D8D"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642A7FCC" w14:textId="77777777" w:rsidTr="00EC5B1E">
        <w:tc>
          <w:tcPr>
            <w:tcW w:w="4765" w:type="dxa"/>
            <w:tcBorders>
              <w:bottom w:val="single" w:sz="4" w:space="0" w:color="auto"/>
            </w:tcBorders>
          </w:tcPr>
          <w:p w14:paraId="7CFBBF9D" w14:textId="79126256" w:rsidR="00CD698A" w:rsidRPr="009459A4" w:rsidRDefault="00CD698A" w:rsidP="00CD698A">
            <w:r w:rsidRPr="009459A4">
              <w:t>Q4</w:t>
            </w:r>
            <w:r w:rsidR="00F66900" w:rsidRPr="009459A4">
              <w:t>1</w:t>
            </w:r>
            <w:r w:rsidRPr="009459A4">
              <w:t>: Does your facility have a multidisciplinary process in place for the identification of key quality metrics? (Yes/No)</w:t>
            </w:r>
          </w:p>
        </w:tc>
        <w:tc>
          <w:tcPr>
            <w:tcW w:w="5310" w:type="dxa"/>
            <w:tcBorders>
              <w:bottom w:val="single" w:sz="4" w:space="0" w:color="auto"/>
            </w:tcBorders>
          </w:tcPr>
          <w:p w14:paraId="60F2F83F" w14:textId="3C44DF63" w:rsidR="00CD698A" w:rsidRPr="009459A4" w:rsidRDefault="00CD698A" w:rsidP="00CD698A">
            <w:r w:rsidRPr="009459A4">
              <w:t>Please select yes or no to indicate whether your facility has a multidisciplinary process in place for the identification of key quality metrics and/or KPIs.</w:t>
            </w:r>
          </w:p>
        </w:tc>
      </w:tr>
      <w:tr w:rsidR="009459A4" w:rsidRPr="009459A4" w14:paraId="48835AF9" w14:textId="77777777" w:rsidTr="00B96009">
        <w:tc>
          <w:tcPr>
            <w:tcW w:w="4765" w:type="dxa"/>
            <w:tcBorders>
              <w:bottom w:val="single" w:sz="4" w:space="0" w:color="auto"/>
            </w:tcBorders>
          </w:tcPr>
          <w:p w14:paraId="01F860F7" w14:textId="0CBAFC40" w:rsidR="00CD698A" w:rsidRPr="009459A4" w:rsidRDefault="00CD698A" w:rsidP="00CD698A">
            <w:r w:rsidRPr="009459A4">
              <w:t>Q4</w:t>
            </w:r>
            <w:r w:rsidR="00F66900" w:rsidRPr="009459A4">
              <w:t>2</w:t>
            </w:r>
            <w:r w:rsidRPr="009459A4">
              <w:t>: Which of the following statements about leveraging health information technology (HIT) are true at your facility?</w:t>
            </w:r>
          </w:p>
          <w:p w14:paraId="7D6E31C5" w14:textId="5BB320A6" w:rsidR="00CD698A" w:rsidRPr="009459A4" w:rsidRDefault="00CD698A" w:rsidP="00CD698A">
            <w:r w:rsidRPr="009459A4">
              <w:t xml:space="preserve"> </w:t>
            </w:r>
          </w:p>
          <w:p w14:paraId="07784BCE" w14:textId="708CFCD2" w:rsidR="00CD698A" w:rsidRPr="009459A4" w:rsidRDefault="00CD698A" w:rsidP="00CD698A">
            <w:pPr>
              <w:pStyle w:val="ListParagraph"/>
              <w:numPr>
                <w:ilvl w:val="0"/>
                <w:numId w:val="41"/>
              </w:numPr>
              <w:ind w:left="432"/>
            </w:pPr>
            <w:r w:rsidRPr="009459A4">
              <w:t>Our facility’s quality department actively works with our IT department on ways to access and utilize EHR data</w:t>
            </w:r>
          </w:p>
          <w:p w14:paraId="2D00CD6B" w14:textId="2062BF89" w:rsidR="00CD698A" w:rsidRPr="009459A4" w:rsidRDefault="00CD698A" w:rsidP="00CD698A">
            <w:pPr>
              <w:pStyle w:val="ListParagraph"/>
              <w:numPr>
                <w:ilvl w:val="0"/>
                <w:numId w:val="41"/>
              </w:numPr>
              <w:ind w:left="432"/>
            </w:pPr>
            <w:r w:rsidRPr="009459A4">
              <w:t xml:space="preserve">Our facility consistently leverages EHR data and other electronic data for quality purposes </w:t>
            </w:r>
          </w:p>
          <w:p w14:paraId="7F1A07E7" w14:textId="775A407F" w:rsidR="00CD698A" w:rsidRPr="009459A4" w:rsidRDefault="00CD698A" w:rsidP="00CD698A">
            <w:pPr>
              <w:pStyle w:val="ListParagraph"/>
              <w:numPr>
                <w:ilvl w:val="0"/>
                <w:numId w:val="41"/>
              </w:numPr>
              <w:ind w:left="432"/>
            </w:pPr>
            <w:r w:rsidRPr="009459A4">
              <w:t>None of the above</w:t>
            </w:r>
          </w:p>
        </w:tc>
        <w:tc>
          <w:tcPr>
            <w:tcW w:w="5310" w:type="dxa"/>
            <w:tcBorders>
              <w:bottom w:val="single" w:sz="4" w:space="0" w:color="auto"/>
            </w:tcBorders>
          </w:tcPr>
          <w:p w14:paraId="49D9BD45" w14:textId="77777777" w:rsidR="00CD698A" w:rsidRPr="009459A4" w:rsidRDefault="00CD698A" w:rsidP="00CD698A">
            <w:r w:rsidRPr="009459A4">
              <w:t>Please select all responses that apply at your facility.</w:t>
            </w:r>
          </w:p>
          <w:p w14:paraId="11ED7B7E" w14:textId="77777777" w:rsidR="00CD698A" w:rsidRPr="009459A4" w:rsidRDefault="00CD698A" w:rsidP="00CD698A"/>
          <w:p w14:paraId="24AE29B9" w14:textId="5EA75C00"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275F2431" w14:textId="77777777" w:rsidTr="00F350A9">
        <w:tc>
          <w:tcPr>
            <w:tcW w:w="4765" w:type="dxa"/>
            <w:tcBorders>
              <w:top w:val="single" w:sz="4" w:space="0" w:color="auto"/>
              <w:left w:val="single" w:sz="4" w:space="0" w:color="auto"/>
              <w:bottom w:val="single" w:sz="4" w:space="0" w:color="auto"/>
              <w:right w:val="single" w:sz="4" w:space="0" w:color="auto"/>
            </w:tcBorders>
          </w:tcPr>
          <w:p w14:paraId="00FA2BD0" w14:textId="4DF467F1" w:rsidR="00CD698A" w:rsidRPr="009459A4" w:rsidRDefault="00CD698A" w:rsidP="00CD698A">
            <w:r w:rsidRPr="009459A4">
              <w:t>Q4</w:t>
            </w:r>
            <w:r w:rsidR="00F66900" w:rsidRPr="009459A4">
              <w:t>3</w:t>
            </w:r>
            <w:r w:rsidRPr="009459A4">
              <w:t>: Which of the following data does your facility have a standardized process to collect?</w:t>
            </w:r>
          </w:p>
          <w:p w14:paraId="4ED259EF" w14:textId="77777777" w:rsidR="00CD698A" w:rsidRPr="009459A4" w:rsidRDefault="00CD698A" w:rsidP="00CD698A"/>
          <w:p w14:paraId="186F7340" w14:textId="7AE2EE63" w:rsidR="00CD698A" w:rsidRPr="009459A4" w:rsidRDefault="00CD698A" w:rsidP="00CD698A">
            <w:pPr>
              <w:pStyle w:val="ListParagraph"/>
              <w:numPr>
                <w:ilvl w:val="0"/>
                <w:numId w:val="49"/>
              </w:numPr>
            </w:pPr>
            <w:r w:rsidRPr="009459A4">
              <w:t>Race, ethnicity, and language (REL) data</w:t>
            </w:r>
          </w:p>
          <w:p w14:paraId="06A529EF" w14:textId="64D4D977" w:rsidR="00CD698A" w:rsidRPr="009459A4" w:rsidRDefault="00CD698A" w:rsidP="00CD698A">
            <w:pPr>
              <w:pStyle w:val="ListParagraph"/>
              <w:numPr>
                <w:ilvl w:val="0"/>
                <w:numId w:val="49"/>
              </w:numPr>
            </w:pPr>
            <w:r w:rsidRPr="009459A4">
              <w:t>Sexual orientation and gender identity (SOGI) data</w:t>
            </w:r>
          </w:p>
          <w:p w14:paraId="09465FFA" w14:textId="00C17FAE" w:rsidR="00CD698A" w:rsidRPr="009459A4" w:rsidRDefault="00CD698A" w:rsidP="00CD698A">
            <w:pPr>
              <w:pStyle w:val="ListParagraph"/>
              <w:numPr>
                <w:ilvl w:val="0"/>
                <w:numId w:val="49"/>
              </w:numPr>
            </w:pPr>
            <w:r w:rsidRPr="009459A4">
              <w:t>Health related social needs (HRSN) data</w:t>
            </w:r>
          </w:p>
          <w:p w14:paraId="2E81A52C" w14:textId="79AE4AFE" w:rsidR="00CD698A" w:rsidRPr="009459A4" w:rsidRDefault="00CD698A" w:rsidP="00CD698A">
            <w:pPr>
              <w:pStyle w:val="ListParagraph"/>
              <w:numPr>
                <w:ilvl w:val="0"/>
                <w:numId w:val="49"/>
              </w:numPr>
            </w:pPr>
            <w:r w:rsidRPr="009459A4">
              <w:t>None of the above</w:t>
            </w:r>
          </w:p>
        </w:tc>
        <w:tc>
          <w:tcPr>
            <w:tcW w:w="5310" w:type="dxa"/>
            <w:tcBorders>
              <w:top w:val="single" w:sz="4" w:space="0" w:color="auto"/>
              <w:left w:val="single" w:sz="4" w:space="0" w:color="auto"/>
              <w:bottom w:val="single" w:sz="4" w:space="0" w:color="auto"/>
              <w:right w:val="single" w:sz="4" w:space="0" w:color="auto"/>
            </w:tcBorders>
          </w:tcPr>
          <w:p w14:paraId="108376EC" w14:textId="77777777" w:rsidR="00CD698A" w:rsidRPr="009459A4" w:rsidRDefault="00CD698A" w:rsidP="00CD698A">
            <w:r w:rsidRPr="009459A4">
              <w:t>Please select all types of data your facility has a standardized process to collect.</w:t>
            </w:r>
          </w:p>
          <w:p w14:paraId="3C1B3E96" w14:textId="77777777" w:rsidR="00CD698A" w:rsidRPr="009459A4" w:rsidRDefault="00CD698A" w:rsidP="00CD698A"/>
          <w:p w14:paraId="3EAA53D7" w14:textId="16516254"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5BE086E6" w14:textId="77777777" w:rsidTr="00292C1F">
        <w:tc>
          <w:tcPr>
            <w:tcW w:w="4765" w:type="dxa"/>
            <w:tcBorders>
              <w:top w:val="nil"/>
              <w:bottom w:val="single" w:sz="4" w:space="0" w:color="auto"/>
            </w:tcBorders>
          </w:tcPr>
          <w:p w14:paraId="200F63FD" w14:textId="416AC660" w:rsidR="00CD698A" w:rsidRPr="009459A4" w:rsidRDefault="00CD698A" w:rsidP="00CD698A">
            <w:r w:rsidRPr="009459A4">
              <w:lastRenderedPageBreak/>
              <w:t>Q4</w:t>
            </w:r>
            <w:r w:rsidR="00F66900" w:rsidRPr="009459A4">
              <w:t>4</w:t>
            </w:r>
            <w:r w:rsidRPr="009459A4">
              <w:t>: Which of the following statements about data are true at your facility?</w:t>
            </w:r>
          </w:p>
          <w:p w14:paraId="6A0348FA" w14:textId="77777777" w:rsidR="00CD698A" w:rsidRPr="009459A4" w:rsidRDefault="00CD698A" w:rsidP="00CD698A"/>
          <w:p w14:paraId="3A7321FD" w14:textId="2B45CC14" w:rsidR="00CD698A" w:rsidRPr="009459A4" w:rsidRDefault="00CD698A" w:rsidP="00CD698A">
            <w:pPr>
              <w:pStyle w:val="ListParagraph"/>
              <w:numPr>
                <w:ilvl w:val="0"/>
                <w:numId w:val="42"/>
              </w:numPr>
              <w:ind w:left="432"/>
            </w:pPr>
            <w:r w:rsidRPr="009459A4">
              <w:t>Quality initiative results are communicated to hospital staff</w:t>
            </w:r>
          </w:p>
          <w:p w14:paraId="1852C1AF" w14:textId="0F473F85" w:rsidR="00CD698A" w:rsidRPr="009459A4" w:rsidRDefault="00CD698A" w:rsidP="00CD698A">
            <w:pPr>
              <w:pStyle w:val="ListParagraph"/>
              <w:numPr>
                <w:ilvl w:val="0"/>
                <w:numId w:val="42"/>
              </w:numPr>
              <w:ind w:left="432"/>
            </w:pPr>
            <w:r w:rsidRPr="009459A4">
              <w:t>Quality initiative results are integrated into future planning on at least an annual basis</w:t>
            </w:r>
          </w:p>
          <w:p w14:paraId="0AB210CE" w14:textId="5FED927D" w:rsidR="00CD698A" w:rsidRPr="009459A4" w:rsidRDefault="00CD698A" w:rsidP="00CD698A">
            <w:pPr>
              <w:pStyle w:val="ListParagraph"/>
              <w:numPr>
                <w:ilvl w:val="0"/>
                <w:numId w:val="42"/>
              </w:numPr>
              <w:ind w:left="432"/>
            </w:pPr>
            <w:r w:rsidRPr="009459A4">
              <w:t>Quality metrics included on the board dashboard</w:t>
            </w:r>
          </w:p>
          <w:p w14:paraId="5CE01987" w14:textId="1DB6ABFA" w:rsidR="00CD698A" w:rsidRPr="009459A4" w:rsidRDefault="00CD698A" w:rsidP="00CD698A">
            <w:pPr>
              <w:pStyle w:val="ListParagraph"/>
              <w:numPr>
                <w:ilvl w:val="0"/>
                <w:numId w:val="42"/>
              </w:numPr>
              <w:ind w:left="432"/>
            </w:pPr>
            <w:r w:rsidRPr="009459A4">
              <w:t>Quality metrics are displayed publicly within our facility</w:t>
            </w:r>
          </w:p>
          <w:p w14:paraId="7D0B57DF" w14:textId="71B40A48" w:rsidR="00CD698A" w:rsidRPr="009459A4" w:rsidRDefault="00CD698A" w:rsidP="00CD698A">
            <w:pPr>
              <w:pStyle w:val="ListParagraph"/>
              <w:numPr>
                <w:ilvl w:val="0"/>
                <w:numId w:val="42"/>
              </w:numPr>
              <w:ind w:left="432"/>
            </w:pPr>
            <w:r w:rsidRPr="009459A4">
              <w:t>Quality metrics are shared on the hospital’s website and/or social media</w:t>
            </w:r>
          </w:p>
          <w:p w14:paraId="3A08FB9E" w14:textId="12C786DF" w:rsidR="00CD698A" w:rsidRPr="009459A4" w:rsidRDefault="00CD698A" w:rsidP="00CD698A">
            <w:pPr>
              <w:pStyle w:val="ListParagraph"/>
              <w:numPr>
                <w:ilvl w:val="0"/>
                <w:numId w:val="42"/>
              </w:numPr>
              <w:ind w:left="432"/>
            </w:pPr>
            <w:r w:rsidRPr="009459A4">
              <w:t>None of the above</w:t>
            </w:r>
          </w:p>
        </w:tc>
        <w:tc>
          <w:tcPr>
            <w:tcW w:w="5310" w:type="dxa"/>
            <w:tcBorders>
              <w:top w:val="nil"/>
              <w:bottom w:val="single" w:sz="4" w:space="0" w:color="auto"/>
            </w:tcBorders>
          </w:tcPr>
          <w:p w14:paraId="62E719E6" w14:textId="77777777" w:rsidR="00CD698A" w:rsidRPr="009459A4" w:rsidRDefault="00CD698A" w:rsidP="00CD698A">
            <w:r w:rsidRPr="009459A4">
              <w:t>Please select all responses that apply at your facility.</w:t>
            </w:r>
          </w:p>
          <w:p w14:paraId="47D6B652" w14:textId="77777777" w:rsidR="00CD698A" w:rsidRPr="009459A4" w:rsidRDefault="00CD698A" w:rsidP="00CD698A"/>
          <w:p w14:paraId="05A9BDBC" w14:textId="131D3EDC"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7B4373A5" w14:textId="77777777" w:rsidTr="00117FF1">
        <w:tc>
          <w:tcPr>
            <w:tcW w:w="4765" w:type="dxa"/>
            <w:tcBorders>
              <w:top w:val="nil"/>
              <w:bottom w:val="single" w:sz="4" w:space="0" w:color="auto"/>
            </w:tcBorders>
          </w:tcPr>
          <w:p w14:paraId="3D28C266" w14:textId="6A4EBC45" w:rsidR="00CD698A" w:rsidRPr="009459A4" w:rsidRDefault="00CD698A" w:rsidP="00CD698A">
            <w:r w:rsidRPr="009459A4">
              <w:t>Q4</w:t>
            </w:r>
            <w:r w:rsidR="00F66900" w:rsidRPr="009459A4">
              <w:t>5</w:t>
            </w:r>
            <w:r w:rsidRPr="009459A4">
              <w:t>: Do your hospital's QI efforts incorporate data from sources other than clinical quality measures? (Yes/No)</w:t>
            </w:r>
          </w:p>
        </w:tc>
        <w:tc>
          <w:tcPr>
            <w:tcW w:w="5310" w:type="dxa"/>
            <w:tcBorders>
              <w:top w:val="nil"/>
              <w:bottom w:val="single" w:sz="4" w:space="0" w:color="auto"/>
            </w:tcBorders>
          </w:tcPr>
          <w:p w14:paraId="6BA4DBF8" w14:textId="2A44EDBE" w:rsidR="00CD698A" w:rsidRPr="009459A4" w:rsidRDefault="00CD698A" w:rsidP="00CD698A">
            <w:r w:rsidRPr="009459A4">
              <w:t>Please select yes or no to indicate whether your hospital incorporates data from sources other than clinical quality measures into its quality improvement efforts.</w:t>
            </w:r>
          </w:p>
          <w:p w14:paraId="0A7C0F17" w14:textId="77777777" w:rsidR="00CD698A" w:rsidRPr="009459A4" w:rsidRDefault="00CD698A" w:rsidP="00CD698A"/>
          <w:p w14:paraId="5CFCC8E9" w14:textId="77777777" w:rsidR="00CD698A" w:rsidRPr="009459A4" w:rsidRDefault="00CD698A" w:rsidP="00CD698A">
            <w:r w:rsidRPr="009459A4">
              <w:t>Such sources might include:</w:t>
            </w:r>
          </w:p>
          <w:p w14:paraId="5E6DCC5D" w14:textId="77777777" w:rsidR="00CD698A" w:rsidRPr="009459A4" w:rsidRDefault="00CD698A" w:rsidP="00CD698A">
            <w:pPr>
              <w:pStyle w:val="ListParagraph"/>
              <w:numPr>
                <w:ilvl w:val="0"/>
                <w:numId w:val="50"/>
              </w:numPr>
            </w:pPr>
            <w:r w:rsidRPr="009459A4">
              <w:t>County Health Rankings</w:t>
            </w:r>
          </w:p>
          <w:p w14:paraId="0A3CB779" w14:textId="77777777" w:rsidR="00CD698A" w:rsidRPr="009459A4" w:rsidRDefault="00CD698A" w:rsidP="00CD698A">
            <w:pPr>
              <w:pStyle w:val="ListParagraph"/>
              <w:numPr>
                <w:ilvl w:val="0"/>
                <w:numId w:val="50"/>
              </w:numPr>
            </w:pPr>
            <w:r w:rsidRPr="009459A4">
              <w:t>Community Health Needs Assessment/Community Health Improvement Plan data</w:t>
            </w:r>
          </w:p>
          <w:p w14:paraId="5FB69A1F" w14:textId="2F2D7EE6" w:rsidR="00CD698A" w:rsidRPr="009459A4" w:rsidRDefault="00CD698A" w:rsidP="00CD698A">
            <w:pPr>
              <w:pStyle w:val="ListParagraph"/>
              <w:numPr>
                <w:ilvl w:val="0"/>
                <w:numId w:val="50"/>
              </w:numPr>
            </w:pPr>
            <w:r w:rsidRPr="009459A4">
              <w:t>U.S. and/or state census data</w:t>
            </w:r>
          </w:p>
        </w:tc>
      </w:tr>
      <w:tr w:rsidR="009459A4" w:rsidRPr="009459A4" w14:paraId="192164A3" w14:textId="77777777" w:rsidTr="00117FF1">
        <w:tc>
          <w:tcPr>
            <w:tcW w:w="4765" w:type="dxa"/>
            <w:tcBorders>
              <w:top w:val="single" w:sz="4" w:space="0" w:color="auto"/>
              <w:bottom w:val="single" w:sz="4" w:space="0" w:color="auto"/>
            </w:tcBorders>
          </w:tcPr>
          <w:p w14:paraId="28A85427" w14:textId="2FD4BB9E" w:rsidR="00CD698A" w:rsidRPr="009459A4" w:rsidRDefault="00CD698A" w:rsidP="00CD698A">
            <w:r w:rsidRPr="009459A4">
              <w:t>Q4</w:t>
            </w:r>
            <w:r w:rsidR="00F66900" w:rsidRPr="009459A4">
              <w:t>6</w:t>
            </w:r>
            <w:r w:rsidRPr="009459A4">
              <w:t>: Which of the following statements about benchmarking are true at your facility?</w:t>
            </w:r>
          </w:p>
          <w:p w14:paraId="728E3ABC" w14:textId="77777777" w:rsidR="00CD698A" w:rsidRPr="009459A4" w:rsidRDefault="00CD698A" w:rsidP="00CD698A"/>
          <w:p w14:paraId="5CB127D8" w14:textId="38F24C13" w:rsidR="00CD698A" w:rsidRPr="009459A4" w:rsidRDefault="00CD698A" w:rsidP="00CD698A">
            <w:pPr>
              <w:pStyle w:val="ListParagraph"/>
              <w:numPr>
                <w:ilvl w:val="0"/>
                <w:numId w:val="43"/>
              </w:numPr>
              <w:ind w:left="432"/>
            </w:pPr>
            <w:r w:rsidRPr="009459A4">
              <w:t>Our facility has goals/benchmarks based on our facility's prior performance</w:t>
            </w:r>
          </w:p>
          <w:p w14:paraId="135274D8" w14:textId="69C3AADC" w:rsidR="00CD698A" w:rsidRPr="009459A4" w:rsidRDefault="00CD698A" w:rsidP="00CD698A">
            <w:pPr>
              <w:pStyle w:val="ListParagraph"/>
              <w:numPr>
                <w:ilvl w:val="0"/>
                <w:numId w:val="43"/>
              </w:numPr>
              <w:ind w:left="432"/>
            </w:pPr>
            <w:r w:rsidRPr="009459A4">
              <w:t>Our facility has goals based on external benchmarks (e.g., MBQIP data reports, CMS Care Compare benchmarks)</w:t>
            </w:r>
          </w:p>
          <w:p w14:paraId="4F6B6800" w14:textId="46238FFC" w:rsidR="00CD698A" w:rsidRPr="009459A4" w:rsidRDefault="00CD698A" w:rsidP="00CD698A">
            <w:pPr>
              <w:pStyle w:val="ListParagraph"/>
              <w:numPr>
                <w:ilvl w:val="0"/>
                <w:numId w:val="43"/>
              </w:numPr>
              <w:ind w:left="432"/>
            </w:pPr>
            <w:r w:rsidRPr="009459A4">
              <w:t>None of the above</w:t>
            </w:r>
          </w:p>
        </w:tc>
        <w:tc>
          <w:tcPr>
            <w:tcW w:w="5310" w:type="dxa"/>
            <w:tcBorders>
              <w:top w:val="single" w:sz="4" w:space="0" w:color="auto"/>
              <w:bottom w:val="single" w:sz="4" w:space="0" w:color="auto"/>
            </w:tcBorders>
          </w:tcPr>
          <w:p w14:paraId="27FF897D" w14:textId="77777777" w:rsidR="00CD698A" w:rsidRPr="009459A4" w:rsidRDefault="00CD698A" w:rsidP="00CD698A">
            <w:r w:rsidRPr="009459A4">
              <w:t>Please select all responses that apply at your facility.</w:t>
            </w:r>
          </w:p>
          <w:p w14:paraId="6D5CAC28" w14:textId="77777777" w:rsidR="00CD698A" w:rsidRPr="009459A4" w:rsidRDefault="00CD698A" w:rsidP="00CD698A"/>
          <w:p w14:paraId="6681B59E" w14:textId="766911C0"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488DE89C" w14:textId="77777777" w:rsidTr="00117FF1">
        <w:tc>
          <w:tcPr>
            <w:tcW w:w="4765" w:type="dxa"/>
            <w:tcBorders>
              <w:top w:val="single" w:sz="4" w:space="0" w:color="auto"/>
              <w:left w:val="nil"/>
              <w:bottom w:val="nil"/>
              <w:right w:val="nil"/>
            </w:tcBorders>
          </w:tcPr>
          <w:p w14:paraId="2C67A3F4" w14:textId="77777777" w:rsidR="00CD698A" w:rsidRPr="009459A4" w:rsidRDefault="00CD698A" w:rsidP="00CD698A"/>
          <w:p w14:paraId="4B3AAEC2" w14:textId="77777777" w:rsidR="00CD698A" w:rsidRPr="009459A4" w:rsidRDefault="00CD698A" w:rsidP="00CD698A"/>
          <w:p w14:paraId="6806CD8B" w14:textId="77777777" w:rsidR="00CD698A" w:rsidRPr="009459A4" w:rsidRDefault="00CD698A" w:rsidP="00CD698A"/>
          <w:p w14:paraId="1FDEF19E" w14:textId="77777777" w:rsidR="00CD698A" w:rsidRPr="009459A4" w:rsidRDefault="00CD698A" w:rsidP="00CD698A"/>
          <w:p w14:paraId="4DAB58DF" w14:textId="77777777" w:rsidR="00CD698A" w:rsidRPr="009459A4" w:rsidRDefault="00CD698A" w:rsidP="00CD698A"/>
          <w:p w14:paraId="7B411820" w14:textId="77777777" w:rsidR="00CD698A" w:rsidRPr="009459A4" w:rsidRDefault="00CD698A" w:rsidP="00CD698A"/>
          <w:p w14:paraId="4FAAC401" w14:textId="77777777" w:rsidR="00CD698A" w:rsidRPr="009459A4" w:rsidRDefault="00CD698A" w:rsidP="00CD698A"/>
          <w:p w14:paraId="3C4CF5C2" w14:textId="77777777" w:rsidR="00CD698A" w:rsidRPr="009459A4" w:rsidRDefault="00CD698A" w:rsidP="00CD698A"/>
          <w:p w14:paraId="42987470" w14:textId="77777777" w:rsidR="00CD698A" w:rsidRPr="009459A4" w:rsidRDefault="00CD698A" w:rsidP="00CD698A"/>
          <w:p w14:paraId="2F8C1BB4" w14:textId="77777777" w:rsidR="00CD698A" w:rsidRPr="009459A4" w:rsidRDefault="00CD698A" w:rsidP="00CD698A"/>
        </w:tc>
        <w:tc>
          <w:tcPr>
            <w:tcW w:w="5310" w:type="dxa"/>
            <w:tcBorders>
              <w:top w:val="single" w:sz="4" w:space="0" w:color="auto"/>
              <w:left w:val="nil"/>
              <w:bottom w:val="nil"/>
              <w:right w:val="nil"/>
            </w:tcBorders>
          </w:tcPr>
          <w:p w14:paraId="2D0F8C80" w14:textId="77777777" w:rsidR="00CD698A" w:rsidRPr="009459A4" w:rsidRDefault="00CD698A" w:rsidP="00CD698A"/>
        </w:tc>
      </w:tr>
      <w:tr w:rsidR="009459A4" w:rsidRPr="009459A4" w14:paraId="2E309AF9" w14:textId="77777777" w:rsidTr="00117FF1">
        <w:tc>
          <w:tcPr>
            <w:tcW w:w="10075" w:type="dxa"/>
            <w:gridSpan w:val="2"/>
            <w:tcBorders>
              <w:top w:val="nil"/>
            </w:tcBorders>
            <w:shd w:val="clear" w:color="auto" w:fill="D0CECE" w:themeFill="background2" w:themeFillShade="E6"/>
          </w:tcPr>
          <w:p w14:paraId="5C3D13E2" w14:textId="630AB4F1" w:rsidR="00CD698A" w:rsidRPr="009459A4" w:rsidRDefault="00CD698A" w:rsidP="00CD698A">
            <w:pPr>
              <w:rPr>
                <w:b/>
                <w:bCs/>
              </w:rPr>
            </w:pPr>
            <w:r w:rsidRPr="009459A4">
              <w:rPr>
                <w:b/>
                <w:bCs/>
              </w:rPr>
              <w:lastRenderedPageBreak/>
              <w:t xml:space="preserve">Service Provision (Questions </w:t>
            </w:r>
            <w:r w:rsidR="00F66900" w:rsidRPr="009459A4">
              <w:rPr>
                <w:b/>
                <w:bCs/>
              </w:rPr>
              <w:t>4</w:t>
            </w:r>
            <w:r w:rsidRPr="009459A4">
              <w:rPr>
                <w:b/>
                <w:bCs/>
              </w:rPr>
              <w:t xml:space="preserve">8 – </w:t>
            </w:r>
            <w:r w:rsidR="00F66900" w:rsidRPr="009459A4">
              <w:rPr>
                <w:b/>
                <w:bCs/>
              </w:rPr>
              <w:t>5</w:t>
            </w:r>
            <w:r w:rsidRPr="009459A4">
              <w:rPr>
                <w:b/>
                <w:bCs/>
              </w:rPr>
              <w:t>3)</w:t>
            </w:r>
          </w:p>
        </w:tc>
      </w:tr>
      <w:tr w:rsidR="009459A4" w:rsidRPr="009459A4" w14:paraId="13913113" w14:textId="77777777" w:rsidTr="00292C1F">
        <w:tc>
          <w:tcPr>
            <w:tcW w:w="10075" w:type="dxa"/>
            <w:gridSpan w:val="2"/>
            <w:tcBorders>
              <w:top w:val="nil"/>
            </w:tcBorders>
            <w:shd w:val="clear" w:color="auto" w:fill="auto"/>
          </w:tcPr>
          <w:p w14:paraId="578139BF" w14:textId="3B8929F0" w:rsidR="00CD698A" w:rsidRPr="009459A4" w:rsidRDefault="00CD698A" w:rsidP="00CD698A">
            <w:r w:rsidRPr="009459A4">
              <w:t>The questions in this section ask about the services your hospital provides in the areas of Outpatient Services, Inpatient Services, Behavioral Health Services, Specialty Care, and Other Care.</w:t>
            </w:r>
          </w:p>
        </w:tc>
      </w:tr>
      <w:tr w:rsidR="009459A4" w:rsidRPr="009459A4" w14:paraId="5723038F" w14:textId="77777777" w:rsidTr="00E6760C">
        <w:tc>
          <w:tcPr>
            <w:tcW w:w="4765" w:type="dxa"/>
            <w:tcBorders>
              <w:bottom w:val="single" w:sz="4" w:space="0" w:color="auto"/>
            </w:tcBorders>
          </w:tcPr>
          <w:p w14:paraId="4B51A652" w14:textId="07D6BE17" w:rsidR="00CD698A" w:rsidRPr="009459A4" w:rsidRDefault="00CD698A" w:rsidP="00CD698A">
            <w:pPr>
              <w:pStyle w:val="paragraph"/>
              <w:spacing w:before="0" w:beforeAutospacing="0" w:after="0" w:afterAutospacing="0"/>
              <w:textAlignment w:val="baseline"/>
              <w:rPr>
                <w:rStyle w:val="eop"/>
              </w:rPr>
            </w:pPr>
            <w:r w:rsidRPr="009459A4">
              <w:rPr>
                <w:rStyle w:val="normaltextrun"/>
                <w:rFonts w:eastAsiaTheme="minorEastAsia"/>
              </w:rPr>
              <w:t>Q4</w:t>
            </w:r>
            <w:r w:rsidR="00F66900" w:rsidRPr="009459A4">
              <w:rPr>
                <w:rStyle w:val="normaltextrun"/>
                <w:rFonts w:eastAsiaTheme="minorEastAsia"/>
              </w:rPr>
              <w:t>8</w:t>
            </w:r>
            <w:r w:rsidRPr="009459A4">
              <w:rPr>
                <w:rStyle w:val="normaltextrun"/>
                <w:rFonts w:eastAsiaTheme="minorEastAsia"/>
              </w:rPr>
              <w:t>: Hospital Outpatient Services</w:t>
            </w:r>
            <w:r w:rsidRPr="009459A4">
              <w:rPr>
                <w:rStyle w:val="eop"/>
              </w:rPr>
              <w:t> </w:t>
            </w:r>
          </w:p>
          <w:p w14:paraId="0F09800B" w14:textId="77777777" w:rsidR="00FE7A12" w:rsidRPr="009459A4" w:rsidRDefault="00FE7A12" w:rsidP="00CD698A">
            <w:pPr>
              <w:pStyle w:val="paragraph"/>
              <w:spacing w:before="0" w:beforeAutospacing="0" w:after="0" w:afterAutospacing="0"/>
              <w:textAlignment w:val="baseline"/>
            </w:pPr>
          </w:p>
          <w:p w14:paraId="2E0079DB" w14:textId="73C57199" w:rsidR="00CD698A" w:rsidRPr="009459A4" w:rsidRDefault="00CD698A" w:rsidP="00CD698A">
            <w:pPr>
              <w:pStyle w:val="paragraph"/>
              <w:numPr>
                <w:ilvl w:val="0"/>
                <w:numId w:val="9"/>
              </w:numPr>
              <w:tabs>
                <w:tab w:val="clear" w:pos="720"/>
              </w:tabs>
              <w:spacing w:before="0" w:beforeAutospacing="0" w:after="0" w:afterAutospacing="0"/>
              <w:ind w:left="432"/>
              <w:textAlignment w:val="baseline"/>
              <w:rPr>
                <w:rStyle w:val="normaltextrun"/>
              </w:rPr>
            </w:pPr>
            <w:bookmarkStart w:id="2" w:name="_Hlk134694535"/>
            <w:r w:rsidRPr="009459A4">
              <w:rPr>
                <w:rStyle w:val="normaltextrun"/>
              </w:rPr>
              <w:t>Cardiac rehabilitation</w:t>
            </w:r>
          </w:p>
          <w:p w14:paraId="63E432DA" w14:textId="0FBF03C6" w:rsidR="00CD698A" w:rsidRPr="009459A4" w:rsidRDefault="00CD698A" w:rsidP="00CD698A">
            <w:pPr>
              <w:pStyle w:val="paragraph"/>
              <w:numPr>
                <w:ilvl w:val="0"/>
                <w:numId w:val="9"/>
              </w:numPr>
              <w:tabs>
                <w:tab w:val="clear" w:pos="720"/>
              </w:tabs>
              <w:spacing w:before="0" w:beforeAutospacing="0" w:after="0" w:afterAutospacing="0"/>
              <w:ind w:left="432"/>
              <w:textAlignment w:val="baseline"/>
            </w:pPr>
            <w:r w:rsidRPr="009459A4">
              <w:rPr>
                <w:rStyle w:val="normaltextrun"/>
                <w:rFonts w:eastAsiaTheme="minorEastAsia"/>
              </w:rPr>
              <w:t>Emergency medicine</w:t>
            </w:r>
          </w:p>
          <w:p w14:paraId="226FB6E7" w14:textId="77777777" w:rsidR="00CD698A" w:rsidRPr="009459A4" w:rsidRDefault="00CD698A" w:rsidP="00CD698A">
            <w:pPr>
              <w:pStyle w:val="paragraph"/>
              <w:numPr>
                <w:ilvl w:val="0"/>
                <w:numId w:val="9"/>
              </w:numPr>
              <w:tabs>
                <w:tab w:val="clear" w:pos="720"/>
              </w:tabs>
              <w:spacing w:before="0" w:beforeAutospacing="0" w:after="0" w:afterAutospacing="0"/>
              <w:ind w:left="432"/>
              <w:textAlignment w:val="baseline"/>
              <w:rPr>
                <w:rStyle w:val="normaltextrun"/>
              </w:rPr>
            </w:pPr>
            <w:r w:rsidRPr="009459A4">
              <w:rPr>
                <w:rStyle w:val="normaltextrun"/>
                <w:rFonts w:eastAsiaTheme="minorEastAsia"/>
              </w:rPr>
              <w:t xml:space="preserve">Infusion services </w:t>
            </w:r>
          </w:p>
          <w:p w14:paraId="774C2FB6" w14:textId="4DD3E6DA" w:rsidR="00CD698A" w:rsidRPr="009459A4" w:rsidRDefault="00CD698A" w:rsidP="00CD698A">
            <w:pPr>
              <w:pStyle w:val="paragraph"/>
              <w:numPr>
                <w:ilvl w:val="0"/>
                <w:numId w:val="9"/>
              </w:numPr>
              <w:tabs>
                <w:tab w:val="clear" w:pos="720"/>
              </w:tabs>
              <w:spacing w:before="0" w:beforeAutospacing="0" w:after="0" w:afterAutospacing="0"/>
              <w:ind w:left="432"/>
              <w:textAlignment w:val="baseline"/>
              <w:rPr>
                <w:rStyle w:val="normaltextrun"/>
              </w:rPr>
            </w:pPr>
            <w:r w:rsidRPr="009459A4">
              <w:t>Occupational therapy</w:t>
            </w:r>
          </w:p>
          <w:p w14:paraId="61022C77" w14:textId="77777777" w:rsidR="00CD698A" w:rsidRPr="009459A4" w:rsidRDefault="00CD698A" w:rsidP="00CD698A">
            <w:pPr>
              <w:pStyle w:val="paragraph"/>
              <w:numPr>
                <w:ilvl w:val="0"/>
                <w:numId w:val="9"/>
              </w:numPr>
              <w:tabs>
                <w:tab w:val="clear" w:pos="720"/>
              </w:tabs>
              <w:spacing w:before="0" w:beforeAutospacing="0" w:after="0" w:afterAutospacing="0"/>
              <w:ind w:left="432"/>
              <w:textAlignment w:val="baseline"/>
              <w:rPr>
                <w:rStyle w:val="normaltextrun"/>
              </w:rPr>
            </w:pPr>
            <w:r w:rsidRPr="009459A4">
              <w:rPr>
                <w:rStyle w:val="normaltextrun"/>
                <w:rFonts w:eastAsiaTheme="minorEastAsia"/>
              </w:rPr>
              <w:t>Outpatient surgery</w:t>
            </w:r>
            <w:bookmarkEnd w:id="2"/>
          </w:p>
          <w:p w14:paraId="165553A1" w14:textId="77777777" w:rsidR="00CD698A" w:rsidRPr="009459A4" w:rsidRDefault="00CD698A" w:rsidP="00CD698A">
            <w:pPr>
              <w:pStyle w:val="paragraph"/>
              <w:numPr>
                <w:ilvl w:val="0"/>
                <w:numId w:val="9"/>
              </w:numPr>
              <w:tabs>
                <w:tab w:val="clear" w:pos="720"/>
              </w:tabs>
              <w:spacing w:before="0" w:beforeAutospacing="0" w:after="0" w:afterAutospacing="0"/>
              <w:ind w:left="432"/>
              <w:textAlignment w:val="baseline"/>
            </w:pPr>
            <w:r w:rsidRPr="009459A4">
              <w:t>Physical therapy</w:t>
            </w:r>
          </w:p>
          <w:p w14:paraId="591B49F0" w14:textId="77777777" w:rsidR="00CD698A" w:rsidRPr="009459A4" w:rsidRDefault="00CD698A" w:rsidP="00CD698A">
            <w:pPr>
              <w:pStyle w:val="paragraph"/>
              <w:numPr>
                <w:ilvl w:val="0"/>
                <w:numId w:val="9"/>
              </w:numPr>
              <w:tabs>
                <w:tab w:val="clear" w:pos="720"/>
              </w:tabs>
              <w:spacing w:before="0" w:beforeAutospacing="0" w:after="0" w:afterAutospacing="0"/>
              <w:ind w:left="432"/>
              <w:textAlignment w:val="baseline"/>
            </w:pPr>
            <w:r w:rsidRPr="009459A4">
              <w:t>Pulmonary rehabilitation</w:t>
            </w:r>
          </w:p>
          <w:p w14:paraId="41DE10B7" w14:textId="6463CBFF" w:rsidR="00CD698A" w:rsidRPr="009459A4" w:rsidRDefault="00CD698A" w:rsidP="00FE7A12">
            <w:pPr>
              <w:pStyle w:val="paragraph"/>
              <w:numPr>
                <w:ilvl w:val="0"/>
                <w:numId w:val="9"/>
              </w:numPr>
              <w:tabs>
                <w:tab w:val="clear" w:pos="720"/>
              </w:tabs>
              <w:spacing w:before="0" w:beforeAutospacing="0" w:after="0" w:afterAutospacing="0"/>
              <w:ind w:left="432"/>
              <w:textAlignment w:val="baseline"/>
            </w:pPr>
            <w:r w:rsidRPr="009459A4">
              <w:rPr>
                <w:rStyle w:val="normaltextrun"/>
                <w:rFonts w:eastAsiaTheme="minorEastAsia"/>
              </w:rPr>
              <w:t>Radiology</w:t>
            </w:r>
          </w:p>
          <w:p w14:paraId="3E79A2AE" w14:textId="77777777" w:rsidR="00CD698A" w:rsidRPr="009459A4" w:rsidRDefault="00CD698A" w:rsidP="00CD698A">
            <w:pPr>
              <w:pStyle w:val="paragraph"/>
              <w:numPr>
                <w:ilvl w:val="0"/>
                <w:numId w:val="9"/>
              </w:numPr>
              <w:tabs>
                <w:tab w:val="clear" w:pos="720"/>
              </w:tabs>
              <w:spacing w:before="0" w:beforeAutospacing="0" w:after="0" w:afterAutospacing="0"/>
              <w:ind w:left="432"/>
              <w:textAlignment w:val="baseline"/>
            </w:pPr>
            <w:r w:rsidRPr="009459A4">
              <w:t>Speech therapy</w:t>
            </w:r>
          </w:p>
          <w:p w14:paraId="19B5FC14" w14:textId="045C2195" w:rsidR="00CD698A" w:rsidRPr="009459A4" w:rsidRDefault="00CD698A" w:rsidP="00CD698A">
            <w:pPr>
              <w:pStyle w:val="paragraph"/>
              <w:numPr>
                <w:ilvl w:val="0"/>
                <w:numId w:val="9"/>
              </w:numPr>
              <w:tabs>
                <w:tab w:val="clear" w:pos="720"/>
              </w:tabs>
              <w:spacing w:before="0" w:beforeAutospacing="0" w:after="0" w:afterAutospacing="0"/>
              <w:ind w:left="432"/>
              <w:textAlignment w:val="baseline"/>
            </w:pPr>
            <w:r w:rsidRPr="009459A4">
              <w:t>Wound care</w:t>
            </w:r>
          </w:p>
        </w:tc>
        <w:tc>
          <w:tcPr>
            <w:tcW w:w="5310" w:type="dxa"/>
            <w:tcBorders>
              <w:bottom w:val="single" w:sz="4" w:space="0" w:color="auto"/>
            </w:tcBorders>
          </w:tcPr>
          <w:p w14:paraId="759458E3" w14:textId="5BF4280E" w:rsidR="00CD698A" w:rsidRPr="009459A4" w:rsidRDefault="00CD698A" w:rsidP="00CD698A">
            <w:r w:rsidRPr="009459A4">
              <w:t xml:space="preserve">For each of the service lines listed, please indicate whether </w:t>
            </w:r>
            <w:r w:rsidRPr="009459A4">
              <w:rPr>
                <w:b/>
                <w:bCs/>
              </w:rPr>
              <w:t>your hospital or an entity owned by your hospital</w:t>
            </w:r>
            <w:r w:rsidRPr="009459A4">
              <w:t xml:space="preserve"> provides the given service (yes) or does not provide this service (no).</w:t>
            </w:r>
          </w:p>
        </w:tc>
      </w:tr>
      <w:tr w:rsidR="009459A4" w:rsidRPr="009459A4" w14:paraId="41E5FFA3" w14:textId="77777777" w:rsidTr="00117FF1">
        <w:tc>
          <w:tcPr>
            <w:tcW w:w="4765" w:type="dxa"/>
            <w:tcBorders>
              <w:top w:val="nil"/>
              <w:bottom w:val="single" w:sz="4" w:space="0" w:color="auto"/>
            </w:tcBorders>
          </w:tcPr>
          <w:p w14:paraId="1CF3554F" w14:textId="2893CBF4" w:rsidR="00CD698A" w:rsidRPr="009459A4" w:rsidRDefault="00CD698A" w:rsidP="00CD698A">
            <w:pPr>
              <w:pStyle w:val="paragraph"/>
              <w:spacing w:before="0" w:beforeAutospacing="0" w:after="0" w:afterAutospacing="0"/>
              <w:textAlignment w:val="baseline"/>
              <w:rPr>
                <w:rStyle w:val="eop"/>
              </w:rPr>
            </w:pPr>
            <w:r w:rsidRPr="009459A4">
              <w:rPr>
                <w:rStyle w:val="normaltextrun"/>
                <w:rFonts w:eastAsiaTheme="minorEastAsia"/>
              </w:rPr>
              <w:t>Q</w:t>
            </w:r>
            <w:r w:rsidR="00F66900" w:rsidRPr="009459A4">
              <w:rPr>
                <w:rStyle w:val="normaltextrun"/>
                <w:rFonts w:eastAsiaTheme="minorEastAsia"/>
              </w:rPr>
              <w:t>49</w:t>
            </w:r>
            <w:r w:rsidRPr="009459A4">
              <w:rPr>
                <w:rStyle w:val="normaltextrun"/>
                <w:rFonts w:eastAsiaTheme="minorEastAsia"/>
              </w:rPr>
              <w:t>: Hospital Inpatient Services</w:t>
            </w:r>
            <w:r w:rsidRPr="009459A4">
              <w:rPr>
                <w:rStyle w:val="eop"/>
              </w:rPr>
              <w:t> </w:t>
            </w:r>
          </w:p>
          <w:p w14:paraId="7E752AFF" w14:textId="77777777" w:rsidR="00FE7A12" w:rsidRPr="009459A4" w:rsidRDefault="00FE7A12" w:rsidP="00CD698A">
            <w:pPr>
              <w:pStyle w:val="paragraph"/>
              <w:spacing w:before="0" w:beforeAutospacing="0" w:after="0" w:afterAutospacing="0"/>
              <w:textAlignment w:val="baseline"/>
            </w:pPr>
          </w:p>
          <w:p w14:paraId="1F2375F8" w14:textId="2077CCDA" w:rsidR="00CD698A" w:rsidRPr="009459A4" w:rsidRDefault="00CD698A" w:rsidP="00CD698A">
            <w:pPr>
              <w:pStyle w:val="paragraph"/>
              <w:numPr>
                <w:ilvl w:val="0"/>
                <w:numId w:val="10"/>
              </w:numPr>
              <w:spacing w:before="0" w:beforeAutospacing="0" w:after="0" w:afterAutospacing="0"/>
              <w:ind w:left="432"/>
              <w:textAlignment w:val="baseline"/>
              <w:rPr>
                <w:rStyle w:val="normaltextrun"/>
              </w:rPr>
            </w:pPr>
            <w:bookmarkStart w:id="3" w:name="_Hlk134694777"/>
            <w:r w:rsidRPr="009459A4">
              <w:rPr>
                <w:rStyle w:val="normaltextrun"/>
                <w:rFonts w:eastAsiaTheme="minorEastAsia"/>
              </w:rPr>
              <w:t>Inpatient hospice</w:t>
            </w:r>
          </w:p>
          <w:p w14:paraId="3E1C84A7" w14:textId="4DC524D9" w:rsidR="00CD698A" w:rsidRPr="009459A4" w:rsidRDefault="00CD698A" w:rsidP="00CD698A">
            <w:pPr>
              <w:pStyle w:val="paragraph"/>
              <w:numPr>
                <w:ilvl w:val="0"/>
                <w:numId w:val="10"/>
              </w:numPr>
              <w:spacing w:before="0" w:beforeAutospacing="0" w:after="0" w:afterAutospacing="0"/>
              <w:ind w:left="432"/>
              <w:textAlignment w:val="baseline"/>
            </w:pPr>
            <w:r w:rsidRPr="009459A4">
              <w:rPr>
                <w:rStyle w:val="normaltextrun"/>
                <w:rFonts w:eastAsiaTheme="minorEastAsia"/>
              </w:rPr>
              <w:t xml:space="preserve">Inpatient surgery </w:t>
            </w:r>
          </w:p>
          <w:p w14:paraId="6719C30C" w14:textId="77777777" w:rsidR="00CD698A" w:rsidRPr="009459A4" w:rsidRDefault="00CD698A" w:rsidP="00CD698A">
            <w:pPr>
              <w:pStyle w:val="paragraph"/>
              <w:numPr>
                <w:ilvl w:val="0"/>
                <w:numId w:val="10"/>
              </w:numPr>
              <w:spacing w:before="0" w:beforeAutospacing="0" w:after="0" w:afterAutospacing="0"/>
              <w:ind w:left="432"/>
              <w:textAlignment w:val="baseline"/>
            </w:pPr>
            <w:r w:rsidRPr="009459A4">
              <w:rPr>
                <w:rStyle w:val="normaltextrun"/>
                <w:rFonts w:eastAsiaTheme="minorEastAsia"/>
              </w:rPr>
              <w:t xml:space="preserve">Intensive care unit </w:t>
            </w:r>
          </w:p>
          <w:p w14:paraId="754C71F8" w14:textId="488A8E10" w:rsidR="00CD698A" w:rsidRPr="009459A4" w:rsidRDefault="00CD698A" w:rsidP="00FE7A12">
            <w:pPr>
              <w:pStyle w:val="paragraph"/>
              <w:numPr>
                <w:ilvl w:val="0"/>
                <w:numId w:val="10"/>
              </w:numPr>
              <w:spacing w:before="0" w:beforeAutospacing="0" w:after="0" w:afterAutospacing="0"/>
              <w:ind w:left="432"/>
              <w:textAlignment w:val="baseline"/>
            </w:pPr>
            <w:r w:rsidRPr="009459A4">
              <w:rPr>
                <w:rStyle w:val="normaltextrun"/>
                <w:rFonts w:eastAsiaTheme="minorEastAsia"/>
              </w:rPr>
              <w:t>Labor and delivery services</w:t>
            </w:r>
            <w:bookmarkEnd w:id="3"/>
          </w:p>
        </w:tc>
        <w:tc>
          <w:tcPr>
            <w:tcW w:w="5310" w:type="dxa"/>
            <w:tcBorders>
              <w:top w:val="nil"/>
              <w:bottom w:val="single" w:sz="4" w:space="0" w:color="auto"/>
            </w:tcBorders>
          </w:tcPr>
          <w:p w14:paraId="10BD1BF3" w14:textId="4664F2E5" w:rsidR="00CD698A" w:rsidRPr="009459A4" w:rsidRDefault="00CD698A" w:rsidP="00CD698A">
            <w:r w:rsidRPr="009459A4">
              <w:t xml:space="preserve">For each of the service lines listed, please indicate whether </w:t>
            </w:r>
            <w:r w:rsidRPr="009459A4">
              <w:rPr>
                <w:b/>
                <w:bCs/>
              </w:rPr>
              <w:t>your hospital or an entity owned by your hospital</w:t>
            </w:r>
            <w:r w:rsidRPr="009459A4">
              <w:t xml:space="preserve"> provides the given service (yes) or does not provide this service (no).</w:t>
            </w:r>
          </w:p>
        </w:tc>
      </w:tr>
      <w:tr w:rsidR="009459A4" w:rsidRPr="009459A4" w14:paraId="2ED39678" w14:textId="77777777" w:rsidTr="00117FF1">
        <w:tc>
          <w:tcPr>
            <w:tcW w:w="4765" w:type="dxa"/>
            <w:tcBorders>
              <w:bottom w:val="single" w:sz="4" w:space="0" w:color="auto"/>
            </w:tcBorders>
          </w:tcPr>
          <w:p w14:paraId="207EF4B9" w14:textId="3E7BFF15" w:rsidR="00CD698A" w:rsidRPr="009459A4" w:rsidRDefault="00CD698A" w:rsidP="00CD698A">
            <w:pPr>
              <w:pStyle w:val="paragraph"/>
              <w:spacing w:before="0" w:beforeAutospacing="0" w:after="0" w:afterAutospacing="0"/>
              <w:textAlignment w:val="baseline"/>
              <w:rPr>
                <w:rStyle w:val="eop"/>
              </w:rPr>
            </w:pPr>
            <w:r w:rsidRPr="009459A4">
              <w:rPr>
                <w:rStyle w:val="normaltextrun"/>
                <w:rFonts w:eastAsiaTheme="minorEastAsia"/>
              </w:rPr>
              <w:t>Q5</w:t>
            </w:r>
            <w:r w:rsidR="00F66900" w:rsidRPr="009459A4">
              <w:rPr>
                <w:rStyle w:val="normaltextrun"/>
                <w:rFonts w:eastAsiaTheme="minorEastAsia"/>
              </w:rPr>
              <w:t>0</w:t>
            </w:r>
            <w:r w:rsidRPr="009459A4">
              <w:rPr>
                <w:rStyle w:val="normaltextrun"/>
                <w:rFonts w:eastAsiaTheme="minorEastAsia"/>
              </w:rPr>
              <w:t>: Behavioral Health Services</w:t>
            </w:r>
            <w:r w:rsidRPr="009459A4">
              <w:rPr>
                <w:rStyle w:val="eop"/>
              </w:rPr>
              <w:t> </w:t>
            </w:r>
          </w:p>
          <w:p w14:paraId="1B8D1A7D" w14:textId="77777777" w:rsidR="00FE7A12" w:rsidRPr="009459A4" w:rsidRDefault="00FE7A12" w:rsidP="00CD698A">
            <w:pPr>
              <w:pStyle w:val="paragraph"/>
              <w:spacing w:before="0" w:beforeAutospacing="0" w:after="0" w:afterAutospacing="0"/>
              <w:textAlignment w:val="baseline"/>
              <w:rPr>
                <w:rFonts w:eastAsiaTheme="minorEastAsia"/>
              </w:rPr>
            </w:pPr>
          </w:p>
          <w:p w14:paraId="0319DAA1" w14:textId="24388FD8" w:rsidR="00CD698A" w:rsidRPr="009459A4" w:rsidRDefault="00CD698A" w:rsidP="00CD698A">
            <w:pPr>
              <w:pStyle w:val="paragraph"/>
              <w:numPr>
                <w:ilvl w:val="0"/>
                <w:numId w:val="11"/>
              </w:numPr>
              <w:spacing w:before="0" w:beforeAutospacing="0" w:after="0" w:afterAutospacing="0"/>
              <w:ind w:left="432"/>
              <w:textAlignment w:val="baseline"/>
              <w:rPr>
                <w:rStyle w:val="normaltextrun"/>
              </w:rPr>
            </w:pPr>
            <w:bookmarkStart w:id="4" w:name="_Hlk134698421"/>
            <w:r w:rsidRPr="009459A4">
              <w:rPr>
                <w:rStyle w:val="normaltextrun"/>
                <w:rFonts w:eastAsiaTheme="minorEastAsia"/>
              </w:rPr>
              <w:t>Adult psychiatric inpatient services</w:t>
            </w:r>
          </w:p>
          <w:p w14:paraId="19329EF3" w14:textId="42F4C771" w:rsidR="00CD698A" w:rsidRPr="009459A4" w:rsidRDefault="00CD698A" w:rsidP="00CD698A">
            <w:pPr>
              <w:pStyle w:val="paragraph"/>
              <w:numPr>
                <w:ilvl w:val="0"/>
                <w:numId w:val="11"/>
              </w:numPr>
              <w:spacing w:before="0" w:beforeAutospacing="0" w:after="0" w:afterAutospacing="0"/>
              <w:ind w:left="432"/>
              <w:textAlignment w:val="baseline"/>
              <w:rPr>
                <w:rStyle w:val="normaltextrun"/>
              </w:rPr>
            </w:pPr>
            <w:r w:rsidRPr="009459A4">
              <w:rPr>
                <w:rStyle w:val="normaltextrun"/>
                <w:rFonts w:eastAsiaTheme="minorEastAsia"/>
              </w:rPr>
              <w:t>Medication assisted treatment (MAT)</w:t>
            </w:r>
          </w:p>
          <w:p w14:paraId="6EF24B3B" w14:textId="77777777" w:rsidR="00CD698A" w:rsidRPr="009459A4" w:rsidRDefault="00CD698A" w:rsidP="00CD698A">
            <w:pPr>
              <w:pStyle w:val="paragraph"/>
              <w:numPr>
                <w:ilvl w:val="0"/>
                <w:numId w:val="11"/>
              </w:numPr>
              <w:spacing w:before="0" w:beforeAutospacing="0" w:after="0" w:afterAutospacing="0"/>
              <w:ind w:left="432"/>
              <w:textAlignment w:val="baseline"/>
            </w:pPr>
            <w:r w:rsidRPr="009459A4">
              <w:rPr>
                <w:rStyle w:val="normaltextrun"/>
                <w:rFonts w:eastAsiaTheme="minorEastAsia"/>
              </w:rPr>
              <w:t>Pediatric psychiatric inpatient services</w:t>
            </w:r>
          </w:p>
          <w:p w14:paraId="1164F41D" w14:textId="7DDEADBF" w:rsidR="00CD698A" w:rsidRPr="009459A4" w:rsidRDefault="00CD698A" w:rsidP="00CD698A">
            <w:pPr>
              <w:pStyle w:val="paragraph"/>
              <w:numPr>
                <w:ilvl w:val="0"/>
                <w:numId w:val="11"/>
              </w:numPr>
              <w:spacing w:before="0" w:beforeAutospacing="0" w:after="0" w:afterAutospacing="0"/>
              <w:ind w:left="432"/>
              <w:textAlignment w:val="baseline"/>
              <w:rPr>
                <w:rStyle w:val="normaltextrun"/>
              </w:rPr>
            </w:pPr>
            <w:r w:rsidRPr="009459A4">
              <w:rPr>
                <w:rStyle w:val="normaltextrun"/>
                <w:rFonts w:eastAsiaTheme="minorEastAsia"/>
              </w:rPr>
              <w:t>Psychiatric outpatient services – counseling</w:t>
            </w:r>
          </w:p>
          <w:p w14:paraId="1D7837DA" w14:textId="77777777" w:rsidR="00CD698A" w:rsidRPr="009459A4" w:rsidRDefault="00CD698A" w:rsidP="00CD698A">
            <w:pPr>
              <w:pStyle w:val="paragraph"/>
              <w:numPr>
                <w:ilvl w:val="0"/>
                <w:numId w:val="11"/>
              </w:numPr>
              <w:spacing w:before="0" w:beforeAutospacing="0" w:after="0" w:afterAutospacing="0"/>
              <w:ind w:left="432"/>
              <w:textAlignment w:val="baseline"/>
              <w:rPr>
                <w:rStyle w:val="normaltextrun"/>
              </w:rPr>
            </w:pPr>
            <w:r w:rsidRPr="009459A4">
              <w:rPr>
                <w:rStyle w:val="normaltextrun"/>
                <w:rFonts w:eastAsiaTheme="minorEastAsia"/>
              </w:rPr>
              <w:t>Psychiatric outpatient services – psychiatric nurse practitioner</w:t>
            </w:r>
          </w:p>
          <w:p w14:paraId="428A782A" w14:textId="4E2B18B1" w:rsidR="00CD698A" w:rsidRPr="009459A4" w:rsidRDefault="00CD698A" w:rsidP="00CD698A">
            <w:pPr>
              <w:pStyle w:val="paragraph"/>
              <w:numPr>
                <w:ilvl w:val="0"/>
                <w:numId w:val="11"/>
              </w:numPr>
              <w:spacing w:before="0" w:beforeAutospacing="0" w:after="0" w:afterAutospacing="0"/>
              <w:ind w:left="432"/>
              <w:textAlignment w:val="baseline"/>
              <w:rPr>
                <w:rStyle w:val="normaltextrun"/>
              </w:rPr>
            </w:pPr>
            <w:r w:rsidRPr="009459A4">
              <w:rPr>
                <w:rStyle w:val="normaltextrun"/>
                <w:rFonts w:eastAsiaTheme="minorEastAsia"/>
              </w:rPr>
              <w:t>Psychiatric outpatient services – psychiatrist</w:t>
            </w:r>
          </w:p>
          <w:p w14:paraId="46B733D3" w14:textId="76FA8053" w:rsidR="00CD698A" w:rsidRPr="009459A4" w:rsidRDefault="00CD698A" w:rsidP="00CD698A">
            <w:pPr>
              <w:pStyle w:val="paragraph"/>
              <w:numPr>
                <w:ilvl w:val="0"/>
                <w:numId w:val="11"/>
              </w:numPr>
              <w:spacing w:before="0" w:beforeAutospacing="0" w:after="0" w:afterAutospacing="0"/>
              <w:ind w:left="432"/>
              <w:textAlignment w:val="baseline"/>
              <w:rPr>
                <w:rStyle w:val="normaltextrun"/>
              </w:rPr>
            </w:pPr>
            <w:r w:rsidRPr="009459A4">
              <w:rPr>
                <w:rStyle w:val="normaltextrun"/>
                <w:rFonts w:eastAsiaTheme="minorEastAsia"/>
              </w:rPr>
              <w:t>Substance use disorder services – inpatient/residential</w:t>
            </w:r>
          </w:p>
          <w:p w14:paraId="2F8CD932" w14:textId="4F7FB67A" w:rsidR="00CD698A" w:rsidRPr="009459A4" w:rsidRDefault="00CD698A" w:rsidP="00FE7A12">
            <w:pPr>
              <w:pStyle w:val="paragraph"/>
              <w:numPr>
                <w:ilvl w:val="0"/>
                <w:numId w:val="11"/>
              </w:numPr>
              <w:spacing w:before="0" w:beforeAutospacing="0" w:after="0" w:afterAutospacing="0"/>
              <w:ind w:left="432"/>
              <w:textAlignment w:val="baseline"/>
            </w:pPr>
            <w:r w:rsidRPr="009459A4">
              <w:rPr>
                <w:rStyle w:val="normaltextrun"/>
              </w:rPr>
              <w:t>Substance use disorder services – outpatient</w:t>
            </w:r>
            <w:bookmarkEnd w:id="4"/>
          </w:p>
        </w:tc>
        <w:tc>
          <w:tcPr>
            <w:tcW w:w="5310" w:type="dxa"/>
            <w:tcBorders>
              <w:bottom w:val="single" w:sz="4" w:space="0" w:color="auto"/>
            </w:tcBorders>
          </w:tcPr>
          <w:p w14:paraId="497529DB" w14:textId="2E7C9D2E" w:rsidR="00CD698A" w:rsidRPr="009459A4" w:rsidRDefault="00CD698A" w:rsidP="00CD698A">
            <w:r w:rsidRPr="009459A4">
              <w:t xml:space="preserve">For each of the service lines listed, please indicate whether </w:t>
            </w:r>
            <w:r w:rsidRPr="009459A4">
              <w:rPr>
                <w:b/>
                <w:bCs/>
              </w:rPr>
              <w:t>your hospital or an entity owned by your hospital</w:t>
            </w:r>
            <w:r w:rsidRPr="009459A4">
              <w:t xml:space="preserve"> provides the given service (yes) or does not provide this service (no).</w:t>
            </w:r>
          </w:p>
        </w:tc>
      </w:tr>
      <w:tr w:rsidR="009459A4" w:rsidRPr="009459A4" w14:paraId="4C7111A4" w14:textId="77777777" w:rsidTr="00117FF1">
        <w:tc>
          <w:tcPr>
            <w:tcW w:w="4765" w:type="dxa"/>
            <w:tcBorders>
              <w:top w:val="single" w:sz="4" w:space="0" w:color="auto"/>
              <w:left w:val="nil"/>
              <w:bottom w:val="nil"/>
              <w:right w:val="nil"/>
            </w:tcBorders>
          </w:tcPr>
          <w:p w14:paraId="348FBD06" w14:textId="77777777" w:rsidR="00CD698A" w:rsidRPr="009459A4" w:rsidRDefault="00CD698A" w:rsidP="00CD698A">
            <w:pPr>
              <w:pStyle w:val="paragraph"/>
              <w:spacing w:before="0" w:beforeAutospacing="0" w:after="0" w:afterAutospacing="0"/>
              <w:textAlignment w:val="baseline"/>
              <w:rPr>
                <w:rStyle w:val="normaltextrun"/>
                <w:rFonts w:eastAsiaTheme="minorEastAsia"/>
              </w:rPr>
            </w:pPr>
          </w:p>
          <w:p w14:paraId="60807005" w14:textId="77777777" w:rsidR="00CD698A" w:rsidRPr="009459A4" w:rsidRDefault="00CD698A" w:rsidP="00CD698A">
            <w:pPr>
              <w:pStyle w:val="paragraph"/>
              <w:spacing w:before="0" w:beforeAutospacing="0" w:after="0" w:afterAutospacing="0"/>
              <w:textAlignment w:val="baseline"/>
              <w:rPr>
                <w:rStyle w:val="normaltextrun"/>
                <w:rFonts w:eastAsiaTheme="minorEastAsia"/>
              </w:rPr>
            </w:pPr>
          </w:p>
          <w:p w14:paraId="1EE0DAD7" w14:textId="77777777" w:rsidR="00CD698A" w:rsidRPr="009459A4" w:rsidRDefault="00CD698A" w:rsidP="00CD698A">
            <w:pPr>
              <w:pStyle w:val="paragraph"/>
              <w:spacing w:before="0" w:beforeAutospacing="0" w:after="0" w:afterAutospacing="0"/>
              <w:textAlignment w:val="baseline"/>
              <w:rPr>
                <w:rStyle w:val="normaltextrun"/>
                <w:rFonts w:eastAsiaTheme="minorEastAsia"/>
              </w:rPr>
            </w:pPr>
          </w:p>
          <w:p w14:paraId="0B12EBF6" w14:textId="77777777" w:rsidR="00CD698A" w:rsidRPr="009459A4" w:rsidRDefault="00CD698A" w:rsidP="00CD698A">
            <w:pPr>
              <w:pStyle w:val="paragraph"/>
              <w:spacing w:before="0" w:beforeAutospacing="0" w:after="0" w:afterAutospacing="0"/>
              <w:textAlignment w:val="baseline"/>
              <w:rPr>
                <w:rStyle w:val="normaltextrun"/>
                <w:rFonts w:eastAsiaTheme="minorEastAsia"/>
              </w:rPr>
            </w:pPr>
          </w:p>
          <w:p w14:paraId="53C01BF8" w14:textId="77777777" w:rsidR="00CD698A" w:rsidRPr="009459A4" w:rsidRDefault="00CD698A" w:rsidP="00CD698A">
            <w:pPr>
              <w:pStyle w:val="paragraph"/>
              <w:spacing w:before="0" w:beforeAutospacing="0" w:after="0" w:afterAutospacing="0"/>
              <w:textAlignment w:val="baseline"/>
              <w:rPr>
                <w:rStyle w:val="normaltextrun"/>
                <w:rFonts w:eastAsiaTheme="minorEastAsia"/>
              </w:rPr>
            </w:pPr>
          </w:p>
          <w:p w14:paraId="271E43A2" w14:textId="77777777" w:rsidR="00CD698A" w:rsidRPr="009459A4" w:rsidRDefault="00CD698A" w:rsidP="00CD698A">
            <w:pPr>
              <w:pStyle w:val="paragraph"/>
              <w:spacing w:before="0" w:beforeAutospacing="0" w:after="0" w:afterAutospacing="0"/>
              <w:textAlignment w:val="baseline"/>
              <w:rPr>
                <w:rStyle w:val="normaltextrun"/>
                <w:rFonts w:eastAsiaTheme="minorEastAsia"/>
              </w:rPr>
            </w:pPr>
          </w:p>
          <w:p w14:paraId="001D1259" w14:textId="77777777" w:rsidR="00CD698A" w:rsidRPr="009459A4" w:rsidRDefault="00CD698A" w:rsidP="00CD698A">
            <w:pPr>
              <w:pStyle w:val="paragraph"/>
              <w:spacing w:before="0" w:beforeAutospacing="0" w:after="0" w:afterAutospacing="0"/>
              <w:textAlignment w:val="baseline"/>
              <w:rPr>
                <w:rStyle w:val="normaltextrun"/>
                <w:rFonts w:eastAsiaTheme="minorEastAsia"/>
              </w:rPr>
            </w:pPr>
          </w:p>
          <w:p w14:paraId="653866A6" w14:textId="77777777" w:rsidR="00CD698A" w:rsidRPr="009459A4" w:rsidRDefault="00CD698A" w:rsidP="00CD698A">
            <w:pPr>
              <w:pStyle w:val="paragraph"/>
              <w:spacing w:before="0" w:beforeAutospacing="0" w:after="0" w:afterAutospacing="0"/>
              <w:textAlignment w:val="baseline"/>
              <w:rPr>
                <w:rStyle w:val="normaltextrun"/>
                <w:rFonts w:eastAsiaTheme="minorEastAsia"/>
              </w:rPr>
            </w:pPr>
          </w:p>
        </w:tc>
        <w:tc>
          <w:tcPr>
            <w:tcW w:w="5310" w:type="dxa"/>
            <w:tcBorders>
              <w:top w:val="single" w:sz="4" w:space="0" w:color="auto"/>
              <w:left w:val="nil"/>
              <w:bottom w:val="nil"/>
              <w:right w:val="nil"/>
            </w:tcBorders>
          </w:tcPr>
          <w:p w14:paraId="3FC6E5F7" w14:textId="77777777" w:rsidR="00CD698A" w:rsidRPr="009459A4" w:rsidRDefault="00CD698A" w:rsidP="00CD698A"/>
        </w:tc>
      </w:tr>
      <w:tr w:rsidR="009459A4" w:rsidRPr="009459A4" w14:paraId="60561E04" w14:textId="77777777" w:rsidTr="00117FF1">
        <w:tc>
          <w:tcPr>
            <w:tcW w:w="4765" w:type="dxa"/>
            <w:tcBorders>
              <w:top w:val="nil"/>
              <w:bottom w:val="single" w:sz="4" w:space="0" w:color="auto"/>
            </w:tcBorders>
          </w:tcPr>
          <w:p w14:paraId="39B9A100" w14:textId="2C77BAFB" w:rsidR="00CD698A" w:rsidRPr="009459A4" w:rsidRDefault="00CD698A" w:rsidP="00CD698A">
            <w:pPr>
              <w:pStyle w:val="paragraph"/>
              <w:spacing w:before="0" w:beforeAutospacing="0" w:after="0" w:afterAutospacing="0"/>
              <w:textAlignment w:val="baseline"/>
              <w:rPr>
                <w:rStyle w:val="eop"/>
              </w:rPr>
            </w:pPr>
            <w:r w:rsidRPr="009459A4">
              <w:rPr>
                <w:rStyle w:val="normaltextrun"/>
                <w:rFonts w:eastAsiaTheme="minorEastAsia"/>
              </w:rPr>
              <w:lastRenderedPageBreak/>
              <w:t>Q5</w:t>
            </w:r>
            <w:r w:rsidR="00F66900" w:rsidRPr="009459A4">
              <w:rPr>
                <w:rStyle w:val="normaltextrun"/>
                <w:rFonts w:eastAsiaTheme="minorEastAsia"/>
              </w:rPr>
              <w:t>1</w:t>
            </w:r>
            <w:r w:rsidRPr="009459A4">
              <w:rPr>
                <w:rStyle w:val="normaltextrun"/>
                <w:rFonts w:eastAsiaTheme="minorEastAsia"/>
              </w:rPr>
              <w:t xml:space="preserve">: Specialty Care </w:t>
            </w:r>
            <w:bookmarkStart w:id="5" w:name="_Hlk134101228"/>
            <w:r w:rsidRPr="009459A4">
              <w:rPr>
                <w:rStyle w:val="normaltextrun"/>
                <w:rFonts w:eastAsiaTheme="minorEastAsia"/>
              </w:rPr>
              <w:t>(inpatient and/or outpatient, unless otherwise specified)</w:t>
            </w:r>
            <w:r w:rsidRPr="009459A4">
              <w:rPr>
                <w:rStyle w:val="eop"/>
              </w:rPr>
              <w:t> </w:t>
            </w:r>
            <w:bookmarkEnd w:id="5"/>
          </w:p>
          <w:p w14:paraId="32977D5E" w14:textId="77777777" w:rsidR="00FE7A12" w:rsidRPr="009459A4" w:rsidRDefault="00FE7A12" w:rsidP="00CD698A">
            <w:pPr>
              <w:pStyle w:val="paragraph"/>
              <w:spacing w:before="0" w:beforeAutospacing="0" w:after="0" w:afterAutospacing="0"/>
              <w:textAlignment w:val="baseline"/>
            </w:pPr>
          </w:p>
          <w:p w14:paraId="4A8C5BD4" w14:textId="77777777" w:rsidR="00CD698A" w:rsidRPr="009459A4" w:rsidRDefault="00CD698A" w:rsidP="00CD698A">
            <w:pPr>
              <w:pStyle w:val="paragraph"/>
              <w:numPr>
                <w:ilvl w:val="0"/>
                <w:numId w:val="12"/>
              </w:numPr>
              <w:spacing w:before="0" w:beforeAutospacing="0" w:after="0" w:afterAutospacing="0"/>
              <w:ind w:left="432"/>
              <w:textAlignment w:val="baseline"/>
            </w:pPr>
            <w:r w:rsidRPr="009459A4">
              <w:rPr>
                <w:rStyle w:val="normaltextrun"/>
                <w:rFonts w:eastAsiaTheme="minorEastAsia"/>
              </w:rPr>
              <w:t>Cardiology</w:t>
            </w:r>
          </w:p>
          <w:p w14:paraId="05ABA2D8" w14:textId="77777777" w:rsidR="00CD698A" w:rsidRPr="009459A4" w:rsidRDefault="00CD698A" w:rsidP="00CD698A">
            <w:pPr>
              <w:pStyle w:val="paragraph"/>
              <w:numPr>
                <w:ilvl w:val="0"/>
                <w:numId w:val="12"/>
              </w:numPr>
              <w:spacing w:before="0" w:beforeAutospacing="0" w:after="0" w:afterAutospacing="0"/>
              <w:ind w:left="432"/>
              <w:textAlignment w:val="baseline"/>
            </w:pPr>
            <w:r w:rsidRPr="009459A4">
              <w:rPr>
                <w:rStyle w:val="normaltextrun"/>
                <w:rFonts w:eastAsiaTheme="minorEastAsia"/>
              </w:rPr>
              <w:t>Dermatology</w:t>
            </w:r>
          </w:p>
          <w:p w14:paraId="2492EF3E" w14:textId="77777777" w:rsidR="00CD698A" w:rsidRPr="009459A4" w:rsidRDefault="00CD698A" w:rsidP="00CD698A">
            <w:pPr>
              <w:pStyle w:val="paragraph"/>
              <w:numPr>
                <w:ilvl w:val="0"/>
                <w:numId w:val="12"/>
              </w:numPr>
              <w:spacing w:before="0" w:beforeAutospacing="0" w:after="0" w:afterAutospacing="0"/>
              <w:ind w:left="432"/>
              <w:textAlignment w:val="baseline"/>
            </w:pPr>
            <w:r w:rsidRPr="009459A4">
              <w:rPr>
                <w:rStyle w:val="normaltextrun"/>
                <w:rFonts w:eastAsiaTheme="minorEastAsia"/>
              </w:rPr>
              <w:t>ENT</w:t>
            </w:r>
          </w:p>
          <w:p w14:paraId="33F0EEE6" w14:textId="77777777" w:rsidR="00CD698A" w:rsidRPr="009459A4" w:rsidRDefault="00CD698A" w:rsidP="00CD698A">
            <w:pPr>
              <w:pStyle w:val="paragraph"/>
              <w:numPr>
                <w:ilvl w:val="0"/>
                <w:numId w:val="12"/>
              </w:numPr>
              <w:spacing w:before="0" w:beforeAutospacing="0" w:after="0" w:afterAutospacing="0"/>
              <w:ind w:left="432"/>
              <w:textAlignment w:val="baseline"/>
            </w:pPr>
            <w:r w:rsidRPr="009459A4">
              <w:rPr>
                <w:rStyle w:val="normaltextrun"/>
                <w:rFonts w:eastAsiaTheme="minorEastAsia"/>
              </w:rPr>
              <w:t>Gastroenterology</w:t>
            </w:r>
          </w:p>
          <w:p w14:paraId="3D09AB12" w14:textId="77777777" w:rsidR="00CD698A" w:rsidRPr="009459A4" w:rsidRDefault="00CD698A" w:rsidP="00CD698A">
            <w:pPr>
              <w:pStyle w:val="paragraph"/>
              <w:numPr>
                <w:ilvl w:val="0"/>
                <w:numId w:val="12"/>
              </w:numPr>
              <w:spacing w:before="0" w:beforeAutospacing="0" w:after="0" w:afterAutospacing="0"/>
              <w:ind w:left="432"/>
              <w:textAlignment w:val="baseline"/>
            </w:pPr>
            <w:r w:rsidRPr="009459A4">
              <w:rPr>
                <w:rStyle w:val="normaltextrun"/>
                <w:rFonts w:eastAsiaTheme="minorEastAsia"/>
              </w:rPr>
              <w:t xml:space="preserve">Infectious disease </w:t>
            </w:r>
          </w:p>
          <w:p w14:paraId="36F4B040" w14:textId="77777777" w:rsidR="00CD698A" w:rsidRPr="009459A4" w:rsidRDefault="00CD698A" w:rsidP="00CD698A">
            <w:pPr>
              <w:pStyle w:val="paragraph"/>
              <w:numPr>
                <w:ilvl w:val="0"/>
                <w:numId w:val="12"/>
              </w:numPr>
              <w:spacing w:before="0" w:beforeAutospacing="0" w:after="0" w:afterAutospacing="0"/>
              <w:ind w:left="432"/>
              <w:textAlignment w:val="baseline"/>
            </w:pPr>
            <w:r w:rsidRPr="009459A4">
              <w:rPr>
                <w:rStyle w:val="normaltextrun"/>
                <w:rFonts w:eastAsiaTheme="minorEastAsia"/>
              </w:rPr>
              <w:t>Neurology</w:t>
            </w:r>
          </w:p>
          <w:p w14:paraId="641A5181" w14:textId="77777777" w:rsidR="00CD698A" w:rsidRPr="009459A4" w:rsidRDefault="00CD698A" w:rsidP="00CD698A">
            <w:pPr>
              <w:pStyle w:val="paragraph"/>
              <w:numPr>
                <w:ilvl w:val="0"/>
                <w:numId w:val="12"/>
              </w:numPr>
              <w:spacing w:before="0" w:beforeAutospacing="0" w:after="0" w:afterAutospacing="0"/>
              <w:ind w:left="432"/>
              <w:textAlignment w:val="baseline"/>
            </w:pPr>
            <w:r w:rsidRPr="009459A4">
              <w:rPr>
                <w:rStyle w:val="normaltextrun"/>
                <w:rFonts w:eastAsiaTheme="minorEastAsia"/>
              </w:rPr>
              <w:t>Obstetrics/Gynecology</w:t>
            </w:r>
          </w:p>
          <w:p w14:paraId="60B59BED" w14:textId="77777777" w:rsidR="00CD698A" w:rsidRPr="009459A4" w:rsidRDefault="00CD698A" w:rsidP="00CD698A">
            <w:pPr>
              <w:pStyle w:val="paragraph"/>
              <w:numPr>
                <w:ilvl w:val="0"/>
                <w:numId w:val="12"/>
              </w:numPr>
              <w:spacing w:before="0" w:beforeAutospacing="0" w:after="0" w:afterAutospacing="0"/>
              <w:ind w:left="432"/>
              <w:textAlignment w:val="baseline"/>
            </w:pPr>
            <w:r w:rsidRPr="009459A4">
              <w:rPr>
                <w:rStyle w:val="normaltextrun"/>
                <w:rFonts w:eastAsiaTheme="minorEastAsia"/>
              </w:rPr>
              <w:t>Oncology/Cancer care</w:t>
            </w:r>
          </w:p>
          <w:p w14:paraId="322BB9AD" w14:textId="77777777" w:rsidR="00CD698A" w:rsidRPr="009459A4" w:rsidRDefault="00CD698A" w:rsidP="00CD698A">
            <w:pPr>
              <w:pStyle w:val="paragraph"/>
              <w:numPr>
                <w:ilvl w:val="0"/>
                <w:numId w:val="12"/>
              </w:numPr>
              <w:spacing w:before="0" w:beforeAutospacing="0" w:after="0" w:afterAutospacing="0"/>
              <w:ind w:left="432"/>
              <w:textAlignment w:val="baseline"/>
              <w:rPr>
                <w:rStyle w:val="normaltextrun"/>
              </w:rPr>
            </w:pPr>
            <w:r w:rsidRPr="009459A4">
              <w:rPr>
                <w:rStyle w:val="normaltextrun"/>
                <w:rFonts w:eastAsiaTheme="minorEastAsia"/>
              </w:rPr>
              <w:t>Orthopedics</w:t>
            </w:r>
          </w:p>
          <w:p w14:paraId="4774CBE3" w14:textId="23028B4F" w:rsidR="00CD698A" w:rsidRPr="009459A4" w:rsidRDefault="00CD698A" w:rsidP="00CD698A">
            <w:pPr>
              <w:pStyle w:val="paragraph"/>
              <w:numPr>
                <w:ilvl w:val="0"/>
                <w:numId w:val="12"/>
              </w:numPr>
              <w:spacing w:before="0" w:beforeAutospacing="0" w:after="0" w:afterAutospacing="0"/>
              <w:ind w:left="432"/>
              <w:textAlignment w:val="baseline"/>
            </w:pPr>
            <w:r w:rsidRPr="009459A4">
              <w:t>Pain management</w:t>
            </w:r>
          </w:p>
          <w:p w14:paraId="527EEEE0" w14:textId="77777777" w:rsidR="00CD698A" w:rsidRPr="009459A4" w:rsidRDefault="00CD698A" w:rsidP="00CD698A">
            <w:pPr>
              <w:pStyle w:val="paragraph"/>
              <w:numPr>
                <w:ilvl w:val="0"/>
                <w:numId w:val="12"/>
              </w:numPr>
              <w:spacing w:before="0" w:beforeAutospacing="0" w:after="0" w:afterAutospacing="0"/>
              <w:ind w:left="432"/>
              <w:textAlignment w:val="baseline"/>
            </w:pPr>
            <w:r w:rsidRPr="009459A4">
              <w:rPr>
                <w:rStyle w:val="normaltextrun"/>
                <w:rFonts w:eastAsiaTheme="minorEastAsia"/>
              </w:rPr>
              <w:t>Pediatrics</w:t>
            </w:r>
          </w:p>
          <w:p w14:paraId="6A9ED6B9" w14:textId="77777777" w:rsidR="00CD698A" w:rsidRPr="009459A4" w:rsidRDefault="00CD698A" w:rsidP="00CD698A">
            <w:pPr>
              <w:pStyle w:val="paragraph"/>
              <w:numPr>
                <w:ilvl w:val="0"/>
                <w:numId w:val="12"/>
              </w:numPr>
              <w:spacing w:before="0" w:beforeAutospacing="0" w:after="0" w:afterAutospacing="0"/>
              <w:ind w:left="432"/>
              <w:textAlignment w:val="baseline"/>
              <w:rPr>
                <w:rStyle w:val="normaltextrun"/>
              </w:rPr>
            </w:pPr>
            <w:r w:rsidRPr="009459A4">
              <w:rPr>
                <w:rStyle w:val="normaltextrun"/>
                <w:rFonts w:eastAsiaTheme="minorEastAsia"/>
              </w:rPr>
              <w:t>Pulmonology</w:t>
            </w:r>
          </w:p>
          <w:p w14:paraId="06404041" w14:textId="343AAE8E" w:rsidR="00CD698A" w:rsidRPr="009459A4" w:rsidRDefault="00CD698A" w:rsidP="00CD698A">
            <w:pPr>
              <w:pStyle w:val="paragraph"/>
              <w:numPr>
                <w:ilvl w:val="0"/>
                <w:numId w:val="12"/>
              </w:numPr>
              <w:spacing w:before="0" w:beforeAutospacing="0" w:after="0" w:afterAutospacing="0"/>
              <w:ind w:left="432"/>
              <w:textAlignment w:val="baseline"/>
            </w:pPr>
            <w:r w:rsidRPr="009459A4">
              <w:t>Sleep medicine</w:t>
            </w:r>
          </w:p>
        </w:tc>
        <w:tc>
          <w:tcPr>
            <w:tcW w:w="5310" w:type="dxa"/>
            <w:tcBorders>
              <w:top w:val="nil"/>
              <w:bottom w:val="single" w:sz="4" w:space="0" w:color="auto"/>
            </w:tcBorders>
          </w:tcPr>
          <w:p w14:paraId="69EDBC1A" w14:textId="6CAC7892" w:rsidR="00CD698A" w:rsidRPr="009459A4" w:rsidRDefault="00CD698A" w:rsidP="00CD698A">
            <w:r w:rsidRPr="009459A4">
              <w:t xml:space="preserve">For each of the service lines listed, please indicate whether </w:t>
            </w:r>
            <w:r w:rsidRPr="009459A4">
              <w:rPr>
                <w:b/>
                <w:bCs/>
              </w:rPr>
              <w:t>your hospital or an entity owned by your hospital</w:t>
            </w:r>
            <w:r w:rsidRPr="009459A4">
              <w:t xml:space="preserve"> provides the given service (yes) or does not provide this service (no).</w:t>
            </w:r>
          </w:p>
        </w:tc>
      </w:tr>
      <w:tr w:rsidR="009459A4" w:rsidRPr="009459A4" w14:paraId="625DCEB7" w14:textId="77777777" w:rsidTr="00117FF1">
        <w:tc>
          <w:tcPr>
            <w:tcW w:w="4765" w:type="dxa"/>
            <w:tcBorders>
              <w:top w:val="nil"/>
              <w:bottom w:val="single" w:sz="4" w:space="0" w:color="auto"/>
            </w:tcBorders>
          </w:tcPr>
          <w:p w14:paraId="036B877B" w14:textId="0D20EB36" w:rsidR="00CD698A" w:rsidRPr="009459A4" w:rsidRDefault="00CD698A" w:rsidP="00CD698A">
            <w:pPr>
              <w:pStyle w:val="paragraph"/>
              <w:spacing w:before="0" w:beforeAutospacing="0" w:after="0" w:afterAutospacing="0"/>
              <w:textAlignment w:val="baseline"/>
              <w:rPr>
                <w:rStyle w:val="eop"/>
                <w:sz w:val="22"/>
                <w:szCs w:val="22"/>
              </w:rPr>
            </w:pPr>
            <w:r w:rsidRPr="009459A4">
              <w:rPr>
                <w:rStyle w:val="normaltextrun"/>
                <w:rFonts w:eastAsiaTheme="minorEastAsia"/>
              </w:rPr>
              <w:t>Q5</w:t>
            </w:r>
            <w:r w:rsidR="00F66900" w:rsidRPr="009459A4">
              <w:rPr>
                <w:rStyle w:val="normaltextrun"/>
                <w:rFonts w:eastAsiaTheme="minorEastAsia"/>
              </w:rPr>
              <w:t>2</w:t>
            </w:r>
            <w:r w:rsidRPr="009459A4">
              <w:rPr>
                <w:rStyle w:val="normaltextrun"/>
                <w:rFonts w:eastAsiaTheme="minorEastAsia"/>
              </w:rPr>
              <w:t>: Other services</w:t>
            </w:r>
            <w:r w:rsidRPr="009459A4">
              <w:rPr>
                <w:rStyle w:val="eop"/>
                <w:sz w:val="22"/>
                <w:szCs w:val="22"/>
              </w:rPr>
              <w:t> </w:t>
            </w:r>
          </w:p>
          <w:p w14:paraId="28819874" w14:textId="77777777" w:rsidR="00FE7A12" w:rsidRPr="009459A4" w:rsidRDefault="00FE7A12" w:rsidP="00CD698A">
            <w:pPr>
              <w:pStyle w:val="paragraph"/>
              <w:spacing w:before="0" w:beforeAutospacing="0" w:after="0" w:afterAutospacing="0"/>
              <w:textAlignment w:val="baseline"/>
              <w:rPr>
                <w:sz w:val="22"/>
                <w:szCs w:val="22"/>
              </w:rPr>
            </w:pPr>
          </w:p>
          <w:p w14:paraId="4F393A1F" w14:textId="77777777" w:rsidR="00CD698A" w:rsidRPr="009459A4" w:rsidRDefault="00CD698A" w:rsidP="00CD698A">
            <w:pPr>
              <w:pStyle w:val="paragraph"/>
              <w:numPr>
                <w:ilvl w:val="0"/>
                <w:numId w:val="13"/>
              </w:numPr>
              <w:spacing w:before="0" w:beforeAutospacing="0" w:after="0" w:afterAutospacing="0"/>
              <w:ind w:left="432"/>
              <w:textAlignment w:val="baseline"/>
              <w:rPr>
                <w:rStyle w:val="normaltextrun"/>
                <w:sz w:val="22"/>
                <w:szCs w:val="22"/>
              </w:rPr>
            </w:pPr>
            <w:r w:rsidRPr="009459A4">
              <w:rPr>
                <w:rStyle w:val="normaltextrun"/>
                <w:rFonts w:eastAsiaTheme="minorEastAsia"/>
              </w:rPr>
              <w:t>Ambulance services</w:t>
            </w:r>
          </w:p>
          <w:p w14:paraId="7999A1D2" w14:textId="0A729DE1" w:rsidR="00CD698A" w:rsidRPr="009459A4" w:rsidRDefault="00CD698A" w:rsidP="00CD698A">
            <w:pPr>
              <w:pStyle w:val="paragraph"/>
              <w:numPr>
                <w:ilvl w:val="0"/>
                <w:numId w:val="13"/>
              </w:numPr>
              <w:spacing w:before="0" w:beforeAutospacing="0" w:after="0" w:afterAutospacing="0"/>
              <w:ind w:left="432"/>
              <w:textAlignment w:val="baseline"/>
              <w:rPr>
                <w:rStyle w:val="normaltextrun"/>
                <w:sz w:val="22"/>
                <w:szCs w:val="22"/>
              </w:rPr>
            </w:pPr>
            <w:r w:rsidRPr="009459A4">
              <w:rPr>
                <w:rStyle w:val="normaltextrun"/>
                <w:rFonts w:eastAsiaTheme="minorEastAsia"/>
              </w:rPr>
              <w:t>Assisted living</w:t>
            </w:r>
          </w:p>
          <w:p w14:paraId="59BD289C" w14:textId="465EAB93" w:rsidR="00CD698A" w:rsidRPr="009459A4" w:rsidRDefault="00CD698A" w:rsidP="00CD698A">
            <w:pPr>
              <w:pStyle w:val="paragraph"/>
              <w:numPr>
                <w:ilvl w:val="0"/>
                <w:numId w:val="13"/>
              </w:numPr>
              <w:spacing w:before="0" w:beforeAutospacing="0" w:after="0" w:afterAutospacing="0"/>
              <w:ind w:left="432"/>
              <w:textAlignment w:val="baseline"/>
              <w:rPr>
                <w:sz w:val="22"/>
                <w:szCs w:val="22"/>
              </w:rPr>
            </w:pPr>
            <w:r w:rsidRPr="009459A4">
              <w:rPr>
                <w:rStyle w:val="normaltextrun"/>
                <w:rFonts w:eastAsiaTheme="minorEastAsia"/>
              </w:rPr>
              <w:t>Dialysis services</w:t>
            </w:r>
          </w:p>
          <w:p w14:paraId="7FDEAFD6" w14:textId="3CFE58AC" w:rsidR="00CD698A" w:rsidRPr="009459A4" w:rsidRDefault="00CD698A" w:rsidP="00CD698A">
            <w:pPr>
              <w:pStyle w:val="paragraph"/>
              <w:numPr>
                <w:ilvl w:val="0"/>
                <w:numId w:val="13"/>
              </w:numPr>
              <w:spacing w:before="0" w:beforeAutospacing="0" w:after="0" w:afterAutospacing="0"/>
              <w:ind w:left="432"/>
              <w:textAlignment w:val="baseline"/>
              <w:rPr>
                <w:sz w:val="22"/>
                <w:szCs w:val="22"/>
              </w:rPr>
            </w:pPr>
            <w:r w:rsidRPr="009459A4">
              <w:rPr>
                <w:rStyle w:val="normaltextrun"/>
                <w:rFonts w:eastAsiaTheme="minorEastAsia"/>
              </w:rPr>
              <w:t>Home health</w:t>
            </w:r>
          </w:p>
          <w:p w14:paraId="443CD626" w14:textId="77777777" w:rsidR="00CD698A" w:rsidRPr="009459A4" w:rsidRDefault="00CD698A" w:rsidP="00CD698A">
            <w:pPr>
              <w:pStyle w:val="paragraph"/>
              <w:numPr>
                <w:ilvl w:val="0"/>
                <w:numId w:val="13"/>
              </w:numPr>
              <w:spacing w:before="0" w:beforeAutospacing="0" w:after="0" w:afterAutospacing="0"/>
              <w:ind w:left="432"/>
              <w:textAlignment w:val="baseline"/>
              <w:rPr>
                <w:rStyle w:val="normaltextrun"/>
                <w:sz w:val="22"/>
                <w:szCs w:val="22"/>
              </w:rPr>
            </w:pPr>
            <w:r w:rsidRPr="009459A4">
              <w:rPr>
                <w:rStyle w:val="normaltextrun"/>
                <w:rFonts w:eastAsiaTheme="minorEastAsia"/>
              </w:rPr>
              <w:t>In-home hospice care</w:t>
            </w:r>
          </w:p>
          <w:p w14:paraId="3FC009E7" w14:textId="32EE198A" w:rsidR="00CD698A" w:rsidRPr="009459A4" w:rsidRDefault="00CD698A" w:rsidP="00CD698A">
            <w:pPr>
              <w:pStyle w:val="paragraph"/>
              <w:numPr>
                <w:ilvl w:val="0"/>
                <w:numId w:val="13"/>
              </w:numPr>
              <w:spacing w:before="0" w:beforeAutospacing="0" w:after="0" w:afterAutospacing="0"/>
              <w:ind w:left="432"/>
              <w:textAlignment w:val="baseline"/>
              <w:rPr>
                <w:sz w:val="22"/>
                <w:szCs w:val="22"/>
              </w:rPr>
            </w:pPr>
            <w:r w:rsidRPr="009459A4">
              <w:rPr>
                <w:rFonts w:eastAsiaTheme="minorEastAsia"/>
              </w:rPr>
              <w:t>Laboratory services</w:t>
            </w:r>
          </w:p>
          <w:p w14:paraId="330B27E2" w14:textId="165B531C" w:rsidR="00CD698A" w:rsidRPr="009459A4" w:rsidRDefault="00CD698A" w:rsidP="00CD698A">
            <w:pPr>
              <w:pStyle w:val="paragraph"/>
              <w:numPr>
                <w:ilvl w:val="0"/>
                <w:numId w:val="13"/>
              </w:numPr>
              <w:spacing w:before="0" w:beforeAutospacing="0" w:after="0" w:afterAutospacing="0"/>
              <w:ind w:left="432"/>
              <w:textAlignment w:val="baseline"/>
              <w:rPr>
                <w:rStyle w:val="normaltextrun"/>
                <w:sz w:val="22"/>
                <w:szCs w:val="22"/>
              </w:rPr>
            </w:pPr>
            <w:r w:rsidRPr="009459A4">
              <w:rPr>
                <w:rStyle w:val="normaltextrun"/>
                <w:rFonts w:eastAsiaTheme="minorEastAsia"/>
              </w:rPr>
              <w:t>Nursing home/skilled nursing facility</w:t>
            </w:r>
          </w:p>
          <w:p w14:paraId="1D816FF6" w14:textId="04AB794C" w:rsidR="00CD698A" w:rsidRPr="009459A4" w:rsidRDefault="00CD698A" w:rsidP="00CD698A">
            <w:pPr>
              <w:pStyle w:val="paragraph"/>
              <w:numPr>
                <w:ilvl w:val="0"/>
                <w:numId w:val="13"/>
              </w:numPr>
              <w:spacing w:before="0" w:beforeAutospacing="0" w:after="0" w:afterAutospacing="0"/>
              <w:ind w:left="432"/>
              <w:textAlignment w:val="baseline"/>
              <w:rPr>
                <w:sz w:val="22"/>
                <w:szCs w:val="22"/>
              </w:rPr>
            </w:pPr>
            <w:r w:rsidRPr="009459A4">
              <w:rPr>
                <w:rStyle w:val="normaltextrun"/>
              </w:rPr>
              <w:t>Outpatient pharmacy</w:t>
            </w:r>
          </w:p>
          <w:p w14:paraId="6CF0587A" w14:textId="77777777" w:rsidR="00CD698A" w:rsidRPr="009459A4" w:rsidRDefault="00CD698A" w:rsidP="00CD698A">
            <w:pPr>
              <w:pStyle w:val="paragraph"/>
              <w:numPr>
                <w:ilvl w:val="0"/>
                <w:numId w:val="13"/>
              </w:numPr>
              <w:spacing w:before="0" w:beforeAutospacing="0" w:after="0" w:afterAutospacing="0"/>
              <w:ind w:left="432"/>
              <w:textAlignment w:val="baseline"/>
              <w:rPr>
                <w:sz w:val="22"/>
                <w:szCs w:val="22"/>
              </w:rPr>
            </w:pPr>
            <w:r w:rsidRPr="009459A4">
              <w:rPr>
                <w:rStyle w:val="normaltextrun"/>
                <w:rFonts w:eastAsiaTheme="minorEastAsia"/>
              </w:rPr>
              <w:t>Palliative care</w:t>
            </w:r>
          </w:p>
          <w:p w14:paraId="5B7F3701" w14:textId="77777777" w:rsidR="00CD698A" w:rsidRPr="009459A4" w:rsidRDefault="00CD698A" w:rsidP="00CD698A">
            <w:pPr>
              <w:pStyle w:val="paragraph"/>
              <w:numPr>
                <w:ilvl w:val="0"/>
                <w:numId w:val="13"/>
              </w:numPr>
              <w:spacing w:before="0" w:beforeAutospacing="0" w:after="0" w:afterAutospacing="0"/>
              <w:ind w:left="432"/>
              <w:textAlignment w:val="baseline"/>
              <w:rPr>
                <w:sz w:val="22"/>
                <w:szCs w:val="22"/>
              </w:rPr>
            </w:pPr>
            <w:r w:rsidRPr="009459A4">
              <w:rPr>
                <w:rStyle w:val="normaltextrun"/>
                <w:rFonts w:eastAsiaTheme="minorEastAsia"/>
              </w:rPr>
              <w:t>Primary care clinic (not RHC)</w:t>
            </w:r>
          </w:p>
          <w:p w14:paraId="3A6E16C7" w14:textId="77777777" w:rsidR="00CD698A" w:rsidRPr="009459A4" w:rsidRDefault="00CD698A" w:rsidP="00CD698A">
            <w:pPr>
              <w:pStyle w:val="paragraph"/>
              <w:numPr>
                <w:ilvl w:val="0"/>
                <w:numId w:val="13"/>
              </w:numPr>
              <w:spacing w:before="0" w:beforeAutospacing="0" w:after="0" w:afterAutospacing="0"/>
              <w:ind w:left="432"/>
              <w:textAlignment w:val="baseline"/>
              <w:rPr>
                <w:sz w:val="22"/>
                <w:szCs w:val="22"/>
              </w:rPr>
            </w:pPr>
            <w:r w:rsidRPr="009459A4">
              <w:rPr>
                <w:rStyle w:val="normaltextrun"/>
                <w:rFonts w:eastAsiaTheme="minorEastAsia"/>
              </w:rPr>
              <w:t>Respite care</w:t>
            </w:r>
          </w:p>
          <w:p w14:paraId="4CBA6C20" w14:textId="41EA52DE" w:rsidR="00CD698A" w:rsidRPr="009459A4" w:rsidRDefault="00CD698A" w:rsidP="00FE7A12">
            <w:pPr>
              <w:pStyle w:val="paragraph"/>
              <w:numPr>
                <w:ilvl w:val="0"/>
                <w:numId w:val="13"/>
              </w:numPr>
              <w:spacing w:before="0" w:beforeAutospacing="0" w:after="0" w:afterAutospacing="0"/>
              <w:ind w:left="432"/>
              <w:textAlignment w:val="baseline"/>
              <w:rPr>
                <w:rStyle w:val="normaltextrun"/>
                <w:sz w:val="22"/>
                <w:szCs w:val="22"/>
              </w:rPr>
            </w:pPr>
            <w:r w:rsidRPr="009459A4">
              <w:rPr>
                <w:rStyle w:val="normaltextrun"/>
                <w:rFonts w:eastAsiaTheme="minorEastAsia"/>
              </w:rPr>
              <w:t>Rural health clinic</w:t>
            </w:r>
          </w:p>
          <w:p w14:paraId="62CA60DC" w14:textId="23F5A320" w:rsidR="00CD698A" w:rsidRPr="009459A4" w:rsidRDefault="00CD698A" w:rsidP="00CD698A">
            <w:pPr>
              <w:pStyle w:val="paragraph"/>
              <w:numPr>
                <w:ilvl w:val="0"/>
                <w:numId w:val="13"/>
              </w:numPr>
              <w:spacing w:before="0" w:beforeAutospacing="0" w:after="0" w:afterAutospacing="0"/>
              <w:ind w:left="432"/>
              <w:textAlignment w:val="baseline"/>
              <w:rPr>
                <w:sz w:val="22"/>
                <w:szCs w:val="22"/>
              </w:rPr>
            </w:pPr>
            <w:r w:rsidRPr="009459A4">
              <w:rPr>
                <w:rFonts w:eastAsiaTheme="minorEastAsia"/>
                <w:sz w:val="22"/>
                <w:szCs w:val="22"/>
              </w:rPr>
              <w:t>Urgent care</w:t>
            </w:r>
          </w:p>
        </w:tc>
        <w:tc>
          <w:tcPr>
            <w:tcW w:w="5310" w:type="dxa"/>
            <w:tcBorders>
              <w:top w:val="nil"/>
              <w:bottom w:val="single" w:sz="4" w:space="0" w:color="auto"/>
            </w:tcBorders>
          </w:tcPr>
          <w:p w14:paraId="08F2B6DC" w14:textId="7BE5E7F0" w:rsidR="00CD698A" w:rsidRPr="009459A4" w:rsidRDefault="00CD698A" w:rsidP="00CD698A">
            <w:r w:rsidRPr="009459A4">
              <w:t xml:space="preserve">For each of the service lines listed, please indicate whether </w:t>
            </w:r>
            <w:r w:rsidRPr="009459A4">
              <w:rPr>
                <w:b/>
                <w:bCs/>
              </w:rPr>
              <w:t>your hospital or an entity owned by your hospital</w:t>
            </w:r>
            <w:r w:rsidRPr="009459A4">
              <w:t xml:space="preserve"> provides the given service (yes) or does not provide this service (no).</w:t>
            </w:r>
          </w:p>
        </w:tc>
      </w:tr>
      <w:tr w:rsidR="009459A4" w:rsidRPr="009459A4" w14:paraId="389618FD" w14:textId="77777777" w:rsidTr="00117FF1">
        <w:tc>
          <w:tcPr>
            <w:tcW w:w="4765" w:type="dxa"/>
            <w:tcBorders>
              <w:bottom w:val="single" w:sz="4" w:space="0" w:color="auto"/>
            </w:tcBorders>
          </w:tcPr>
          <w:p w14:paraId="6AFB73C3" w14:textId="78965235" w:rsidR="00CD698A" w:rsidRPr="009459A4" w:rsidRDefault="00CD698A" w:rsidP="00CD698A">
            <w:pPr>
              <w:rPr>
                <w:rStyle w:val="normaltextrun"/>
                <w:shd w:val="clear" w:color="auto" w:fill="FFFFFF"/>
              </w:rPr>
            </w:pPr>
            <w:r w:rsidRPr="009459A4">
              <w:rPr>
                <w:rStyle w:val="normaltextrun"/>
                <w:shd w:val="clear" w:color="auto" w:fill="FFFFFF"/>
              </w:rPr>
              <w:t>Q5</w:t>
            </w:r>
            <w:r w:rsidR="00F66900" w:rsidRPr="009459A4">
              <w:rPr>
                <w:rStyle w:val="normaltextrun"/>
                <w:shd w:val="clear" w:color="auto" w:fill="FFFFFF"/>
              </w:rPr>
              <w:t>3</w:t>
            </w:r>
            <w:r w:rsidRPr="009459A4">
              <w:rPr>
                <w:rStyle w:val="normaltextrun"/>
                <w:shd w:val="clear" w:color="auto" w:fill="FFFFFF"/>
              </w:rPr>
              <w:t xml:space="preserve">: Additional services provided by your </w:t>
            </w:r>
            <w:proofErr w:type="gramStart"/>
            <w:r w:rsidRPr="009459A4">
              <w:rPr>
                <w:rStyle w:val="normaltextrun"/>
                <w:shd w:val="clear" w:color="auto" w:fill="FFFFFF"/>
              </w:rPr>
              <w:t>hospital</w:t>
            </w:r>
            <w:proofErr w:type="gramEnd"/>
            <w:r w:rsidRPr="009459A4">
              <w:rPr>
                <w:rStyle w:val="normaltextrun"/>
                <w:shd w:val="clear" w:color="auto" w:fill="FFFFFF"/>
              </w:rPr>
              <w:t xml:space="preserve"> or an entity owned by your hospital</w:t>
            </w:r>
          </w:p>
          <w:p w14:paraId="43D0368B" w14:textId="205B58F3" w:rsidR="00CD698A" w:rsidRPr="009459A4" w:rsidRDefault="00CD698A" w:rsidP="001B303F">
            <w:pPr>
              <w:jc w:val="right"/>
            </w:pPr>
          </w:p>
        </w:tc>
        <w:tc>
          <w:tcPr>
            <w:tcW w:w="5310" w:type="dxa"/>
            <w:tcBorders>
              <w:bottom w:val="single" w:sz="4" w:space="0" w:color="auto"/>
            </w:tcBorders>
          </w:tcPr>
          <w:p w14:paraId="25C95A33" w14:textId="4A39B94E" w:rsidR="00CD698A" w:rsidRPr="009459A4" w:rsidRDefault="00CD698A" w:rsidP="00CD698A">
            <w:r w:rsidRPr="009459A4">
              <w:t xml:space="preserve">Enter additional service lines provided by your </w:t>
            </w:r>
            <w:proofErr w:type="gramStart"/>
            <w:r w:rsidRPr="009459A4">
              <w:t>hospital</w:t>
            </w:r>
            <w:proofErr w:type="gramEnd"/>
            <w:r w:rsidRPr="009459A4">
              <w:t xml:space="preserve"> or an entity owned by your hospital in the text box provided.</w:t>
            </w:r>
          </w:p>
        </w:tc>
      </w:tr>
      <w:tr w:rsidR="009459A4" w:rsidRPr="009459A4" w14:paraId="09611D5E" w14:textId="77777777" w:rsidTr="001739C2">
        <w:tc>
          <w:tcPr>
            <w:tcW w:w="10075" w:type="dxa"/>
            <w:gridSpan w:val="2"/>
            <w:shd w:val="clear" w:color="auto" w:fill="D0CECE" w:themeFill="background2" w:themeFillShade="E6"/>
          </w:tcPr>
          <w:p w14:paraId="06085993" w14:textId="75DCC74A" w:rsidR="00CD698A" w:rsidRPr="009459A4" w:rsidRDefault="00CD698A" w:rsidP="00CD698A">
            <w:r w:rsidRPr="009459A4">
              <w:rPr>
                <w:b/>
                <w:bCs/>
              </w:rPr>
              <w:t xml:space="preserve">Additional Questions (Questions </w:t>
            </w:r>
            <w:r w:rsidR="00F66900" w:rsidRPr="009459A4">
              <w:rPr>
                <w:b/>
                <w:bCs/>
              </w:rPr>
              <w:t>54</w:t>
            </w:r>
            <w:r w:rsidRPr="009459A4">
              <w:rPr>
                <w:b/>
                <w:bCs/>
              </w:rPr>
              <w:t xml:space="preserve"> – </w:t>
            </w:r>
            <w:r w:rsidR="00F66900" w:rsidRPr="009459A4">
              <w:rPr>
                <w:b/>
                <w:bCs/>
              </w:rPr>
              <w:t>56</w:t>
            </w:r>
            <w:r w:rsidRPr="009459A4">
              <w:rPr>
                <w:b/>
                <w:bCs/>
              </w:rPr>
              <w:t>)</w:t>
            </w:r>
          </w:p>
        </w:tc>
      </w:tr>
      <w:tr w:rsidR="009459A4" w:rsidRPr="009459A4" w14:paraId="0CFCD13A" w14:textId="77777777" w:rsidTr="00C770FE">
        <w:tc>
          <w:tcPr>
            <w:tcW w:w="4765" w:type="dxa"/>
            <w:tcBorders>
              <w:bottom w:val="single" w:sz="4" w:space="0" w:color="auto"/>
            </w:tcBorders>
          </w:tcPr>
          <w:p w14:paraId="03B01AAF" w14:textId="0A1918B2" w:rsidR="00CD698A" w:rsidRPr="009459A4" w:rsidRDefault="00CD698A" w:rsidP="00CD698A">
            <w:r w:rsidRPr="009459A4">
              <w:t>Q5</w:t>
            </w:r>
            <w:r w:rsidR="00F66900" w:rsidRPr="009459A4">
              <w:t>4</w:t>
            </w:r>
            <w:r w:rsidRPr="009459A4">
              <w:t>: What additional support would you like from your State Flex Program/State Office of Rural Health to engage in QI, including any of the areas covered in this assessment?</w:t>
            </w:r>
            <w:r w:rsidR="00CA095C" w:rsidRPr="009459A4">
              <w:t xml:space="preserve"> </w:t>
            </w:r>
            <w:r w:rsidRPr="009459A4">
              <w:t>(open-ended)</w:t>
            </w:r>
          </w:p>
        </w:tc>
        <w:tc>
          <w:tcPr>
            <w:tcW w:w="5310" w:type="dxa"/>
            <w:tcBorders>
              <w:bottom w:val="single" w:sz="4" w:space="0" w:color="auto"/>
            </w:tcBorders>
          </w:tcPr>
          <w:p w14:paraId="79AEFCA6" w14:textId="2C4265AB" w:rsidR="00CD698A" w:rsidRPr="009459A4" w:rsidRDefault="00CD698A" w:rsidP="00CD698A">
            <w:r w:rsidRPr="009459A4">
              <w:t>This question is optional.</w:t>
            </w:r>
          </w:p>
          <w:p w14:paraId="4FEAC1A8" w14:textId="77777777" w:rsidR="00CD698A" w:rsidRPr="009459A4" w:rsidRDefault="00CD698A" w:rsidP="00CD698A"/>
          <w:p w14:paraId="15FC595C" w14:textId="713D18BB" w:rsidR="00CD698A" w:rsidRPr="009459A4" w:rsidRDefault="00CD698A" w:rsidP="00CD698A">
            <w:r w:rsidRPr="009459A4">
              <w:t>Please describe any support that your hospital would find helpful related to CAH quality infrastructure, quality reporting, quality improvement initiatives, and/or any other topic covered in this assessment.</w:t>
            </w:r>
          </w:p>
        </w:tc>
      </w:tr>
      <w:tr w:rsidR="009459A4" w:rsidRPr="009459A4" w14:paraId="227D141D" w14:textId="77777777" w:rsidTr="00C770FE">
        <w:tc>
          <w:tcPr>
            <w:tcW w:w="4765" w:type="dxa"/>
            <w:tcBorders>
              <w:top w:val="single" w:sz="4" w:space="0" w:color="auto"/>
              <w:left w:val="nil"/>
              <w:bottom w:val="nil"/>
              <w:right w:val="nil"/>
            </w:tcBorders>
          </w:tcPr>
          <w:p w14:paraId="2387F96C" w14:textId="77777777" w:rsidR="00F66900" w:rsidRPr="009459A4" w:rsidRDefault="00F66900" w:rsidP="00CD698A"/>
          <w:p w14:paraId="252359FC" w14:textId="77777777" w:rsidR="00C770FE" w:rsidRPr="009459A4" w:rsidRDefault="00C770FE" w:rsidP="00CD698A"/>
        </w:tc>
        <w:tc>
          <w:tcPr>
            <w:tcW w:w="5310" w:type="dxa"/>
            <w:tcBorders>
              <w:top w:val="single" w:sz="4" w:space="0" w:color="auto"/>
              <w:left w:val="nil"/>
              <w:bottom w:val="nil"/>
              <w:right w:val="nil"/>
            </w:tcBorders>
          </w:tcPr>
          <w:p w14:paraId="583FCBDF" w14:textId="77777777" w:rsidR="00F66900" w:rsidRPr="009459A4" w:rsidRDefault="00F66900" w:rsidP="00CD698A"/>
        </w:tc>
      </w:tr>
      <w:tr w:rsidR="009459A4" w:rsidRPr="009459A4" w14:paraId="45FC3344" w14:textId="77777777" w:rsidTr="00C770FE">
        <w:tc>
          <w:tcPr>
            <w:tcW w:w="4765" w:type="dxa"/>
            <w:tcBorders>
              <w:top w:val="nil"/>
            </w:tcBorders>
          </w:tcPr>
          <w:p w14:paraId="59F35764" w14:textId="2BF51B4C" w:rsidR="00CD698A" w:rsidRPr="009459A4" w:rsidRDefault="00CD698A" w:rsidP="00CD698A">
            <w:r w:rsidRPr="009459A4">
              <w:lastRenderedPageBreak/>
              <w:t>Q5</w:t>
            </w:r>
            <w:r w:rsidR="00F66900" w:rsidRPr="009459A4">
              <w:t>5</w:t>
            </w:r>
            <w:r w:rsidRPr="009459A4">
              <w:t>: Please share anything unique about your hospital as it relates to quality reporting and/or quality improvement.</w:t>
            </w:r>
            <w:r w:rsidR="00CA095C" w:rsidRPr="009459A4">
              <w:t xml:space="preserve"> </w:t>
            </w:r>
            <w:r w:rsidRPr="009459A4">
              <w:t>(open-ended)</w:t>
            </w:r>
          </w:p>
        </w:tc>
        <w:tc>
          <w:tcPr>
            <w:tcW w:w="5310" w:type="dxa"/>
            <w:tcBorders>
              <w:top w:val="nil"/>
            </w:tcBorders>
          </w:tcPr>
          <w:p w14:paraId="4633624D" w14:textId="68322B7E" w:rsidR="00CD698A" w:rsidRPr="009459A4" w:rsidRDefault="00CD698A" w:rsidP="00CD698A">
            <w:r w:rsidRPr="009459A4">
              <w:t>This question is optional.</w:t>
            </w:r>
          </w:p>
          <w:p w14:paraId="06527DCC" w14:textId="77777777" w:rsidR="00CD698A" w:rsidRPr="009459A4" w:rsidRDefault="00CD698A" w:rsidP="00CD698A"/>
          <w:p w14:paraId="676C6F71" w14:textId="40CCA7E9" w:rsidR="00CD698A" w:rsidRPr="009459A4" w:rsidRDefault="00CD698A" w:rsidP="00CD698A">
            <w:r w:rsidRPr="009459A4">
              <w:t>Please include any additional context or information that may be helpful for understanding your hospital and their quality improvement work.</w:t>
            </w:r>
          </w:p>
        </w:tc>
      </w:tr>
      <w:tr w:rsidR="00CD698A" w:rsidRPr="009459A4" w14:paraId="1018D7AC" w14:textId="77777777" w:rsidTr="000D00A5">
        <w:tc>
          <w:tcPr>
            <w:tcW w:w="4765" w:type="dxa"/>
            <w:tcBorders>
              <w:top w:val="nil"/>
            </w:tcBorders>
          </w:tcPr>
          <w:p w14:paraId="3181D704" w14:textId="09BAC9A7" w:rsidR="00CD698A" w:rsidRPr="009459A4" w:rsidRDefault="00CD698A" w:rsidP="00CD698A">
            <w:r w:rsidRPr="009459A4">
              <w:t>Q5</w:t>
            </w:r>
            <w:r w:rsidR="00F66900" w:rsidRPr="009459A4">
              <w:t>6</w:t>
            </w:r>
            <w:r w:rsidRPr="009459A4">
              <w:t>: Please share your feedback here</w:t>
            </w:r>
            <w:r w:rsidR="00F872B2" w:rsidRPr="009459A4">
              <w:t xml:space="preserve"> regarding this Assessment </w:t>
            </w:r>
            <w:r w:rsidRPr="009459A4">
              <w:t>including any comments on the format, ease of use, instructions, or specific questions. (open-ended)</w:t>
            </w:r>
          </w:p>
        </w:tc>
        <w:tc>
          <w:tcPr>
            <w:tcW w:w="5310" w:type="dxa"/>
            <w:tcBorders>
              <w:top w:val="nil"/>
            </w:tcBorders>
          </w:tcPr>
          <w:p w14:paraId="43FD755D" w14:textId="0AD76E9E" w:rsidR="00CD698A" w:rsidRPr="009459A4" w:rsidRDefault="00CD698A" w:rsidP="00CD698A">
            <w:r w:rsidRPr="009459A4">
              <w:t>This question is optional.</w:t>
            </w:r>
          </w:p>
          <w:p w14:paraId="4082AAE9" w14:textId="77777777" w:rsidR="00CD698A" w:rsidRPr="009459A4" w:rsidRDefault="00CD698A" w:rsidP="00CD698A"/>
          <w:p w14:paraId="5D22836D" w14:textId="760F3574" w:rsidR="00CD698A" w:rsidRPr="009459A4" w:rsidRDefault="00CD698A" w:rsidP="00CD698A">
            <w:r w:rsidRPr="009459A4">
              <w:t>Please include any feedback that arose throughout your completion of the assessment.</w:t>
            </w:r>
          </w:p>
        </w:tc>
      </w:tr>
    </w:tbl>
    <w:p w14:paraId="2CE6BCA0" w14:textId="77777777" w:rsidR="00465438" w:rsidRPr="009459A4" w:rsidRDefault="00465438"/>
    <w:sectPr w:rsidR="00465438" w:rsidRPr="009459A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53C03" w14:textId="77777777" w:rsidR="00C42A69" w:rsidRDefault="00C42A69" w:rsidP="00C42A69">
      <w:r>
        <w:separator/>
      </w:r>
    </w:p>
  </w:endnote>
  <w:endnote w:type="continuationSeparator" w:id="0">
    <w:p w14:paraId="7AA05657" w14:textId="77777777" w:rsidR="00C42A69" w:rsidRDefault="00C42A69" w:rsidP="00C4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134893"/>
      <w:docPartObj>
        <w:docPartGallery w:val="Page Numbers (Bottom of Page)"/>
        <w:docPartUnique/>
      </w:docPartObj>
    </w:sdtPr>
    <w:sdtEndPr/>
    <w:sdtContent>
      <w:sdt>
        <w:sdtPr>
          <w:id w:val="1728636285"/>
          <w:docPartObj>
            <w:docPartGallery w:val="Page Numbers (Top of Page)"/>
            <w:docPartUnique/>
          </w:docPartObj>
        </w:sdtPr>
        <w:sdtEndPr/>
        <w:sdtContent>
          <w:p w14:paraId="528A0973" w14:textId="5A69EEBE" w:rsidR="00C42A69" w:rsidRDefault="00C42A6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F1F5869" w14:textId="77777777" w:rsidR="00C42A69" w:rsidRDefault="00C42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C3463" w14:textId="77777777" w:rsidR="00C42A69" w:rsidRDefault="00C42A69" w:rsidP="00C42A69">
      <w:r>
        <w:separator/>
      </w:r>
    </w:p>
  </w:footnote>
  <w:footnote w:type="continuationSeparator" w:id="0">
    <w:p w14:paraId="4CEBA88A" w14:textId="77777777" w:rsidR="00C42A69" w:rsidRDefault="00C42A69" w:rsidP="00C42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70B"/>
    <w:multiLevelType w:val="hybridMultilevel"/>
    <w:tmpl w:val="4D66D630"/>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014A3539"/>
    <w:multiLevelType w:val="hybridMultilevel"/>
    <w:tmpl w:val="24449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124676"/>
    <w:multiLevelType w:val="hybridMultilevel"/>
    <w:tmpl w:val="C5C4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1466C"/>
    <w:multiLevelType w:val="hybridMultilevel"/>
    <w:tmpl w:val="E186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B6971"/>
    <w:multiLevelType w:val="hybridMultilevel"/>
    <w:tmpl w:val="A930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36AEF"/>
    <w:multiLevelType w:val="hybridMultilevel"/>
    <w:tmpl w:val="2CBEB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8091C"/>
    <w:multiLevelType w:val="hybridMultilevel"/>
    <w:tmpl w:val="50D4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33DF5"/>
    <w:multiLevelType w:val="hybridMultilevel"/>
    <w:tmpl w:val="2DBC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C5267"/>
    <w:multiLevelType w:val="hybridMultilevel"/>
    <w:tmpl w:val="DA84B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43CDF"/>
    <w:multiLevelType w:val="hybridMultilevel"/>
    <w:tmpl w:val="B330B97C"/>
    <w:lvl w:ilvl="0" w:tplc="04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4B45700"/>
    <w:multiLevelType w:val="hybridMultilevel"/>
    <w:tmpl w:val="B902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96588"/>
    <w:multiLevelType w:val="hybridMultilevel"/>
    <w:tmpl w:val="E1EC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34B4D"/>
    <w:multiLevelType w:val="hybridMultilevel"/>
    <w:tmpl w:val="F58A4CB0"/>
    <w:lvl w:ilvl="0" w:tplc="98B287F6">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AF36FD"/>
    <w:multiLevelType w:val="hybridMultilevel"/>
    <w:tmpl w:val="A570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F634D"/>
    <w:multiLevelType w:val="hybridMultilevel"/>
    <w:tmpl w:val="893C3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D12FA"/>
    <w:multiLevelType w:val="hybridMultilevel"/>
    <w:tmpl w:val="6A5A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52DF1"/>
    <w:multiLevelType w:val="hybridMultilevel"/>
    <w:tmpl w:val="F2FEA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C7DEF"/>
    <w:multiLevelType w:val="hybridMultilevel"/>
    <w:tmpl w:val="41D8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46E46"/>
    <w:multiLevelType w:val="hybridMultilevel"/>
    <w:tmpl w:val="6678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0706A"/>
    <w:multiLevelType w:val="hybridMultilevel"/>
    <w:tmpl w:val="DA86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37E5D"/>
    <w:multiLevelType w:val="hybridMultilevel"/>
    <w:tmpl w:val="07AE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84BF2"/>
    <w:multiLevelType w:val="hybridMultilevel"/>
    <w:tmpl w:val="8D0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17B31"/>
    <w:multiLevelType w:val="hybridMultilevel"/>
    <w:tmpl w:val="D3028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87A25F1"/>
    <w:multiLevelType w:val="hybridMultilevel"/>
    <w:tmpl w:val="79BC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12BA6"/>
    <w:multiLevelType w:val="hybridMultilevel"/>
    <w:tmpl w:val="78AA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823EFE"/>
    <w:multiLevelType w:val="hybridMultilevel"/>
    <w:tmpl w:val="B0E6D38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4B1F3995"/>
    <w:multiLevelType w:val="hybridMultilevel"/>
    <w:tmpl w:val="6F30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82E4E"/>
    <w:multiLevelType w:val="hybridMultilevel"/>
    <w:tmpl w:val="0A385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14F54"/>
    <w:multiLevelType w:val="hybridMultilevel"/>
    <w:tmpl w:val="06B0C6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ED45040"/>
    <w:multiLevelType w:val="hybridMultilevel"/>
    <w:tmpl w:val="CE4E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047F78"/>
    <w:multiLevelType w:val="hybridMultilevel"/>
    <w:tmpl w:val="DB22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F51E3B"/>
    <w:multiLevelType w:val="hybridMultilevel"/>
    <w:tmpl w:val="C802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FF53B2"/>
    <w:multiLevelType w:val="hybridMultilevel"/>
    <w:tmpl w:val="308E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2378D9"/>
    <w:multiLevelType w:val="hybridMultilevel"/>
    <w:tmpl w:val="C4F2F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6D3EF5"/>
    <w:multiLevelType w:val="hybridMultilevel"/>
    <w:tmpl w:val="EB0C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C1386F"/>
    <w:multiLevelType w:val="hybridMultilevel"/>
    <w:tmpl w:val="7ECC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E53B05"/>
    <w:multiLevelType w:val="hybridMultilevel"/>
    <w:tmpl w:val="D6C6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217BDB"/>
    <w:multiLevelType w:val="hybridMultilevel"/>
    <w:tmpl w:val="C13E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510938"/>
    <w:multiLevelType w:val="hybridMultilevel"/>
    <w:tmpl w:val="C9BE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7A5514"/>
    <w:multiLevelType w:val="hybridMultilevel"/>
    <w:tmpl w:val="511639C2"/>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40" w15:restartNumberingAfterBreak="0">
    <w:nsid w:val="63981081"/>
    <w:multiLevelType w:val="hybridMultilevel"/>
    <w:tmpl w:val="8C64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1D2704"/>
    <w:multiLevelType w:val="hybridMultilevel"/>
    <w:tmpl w:val="E732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61644D"/>
    <w:multiLevelType w:val="hybridMultilevel"/>
    <w:tmpl w:val="4CFE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C64D61"/>
    <w:multiLevelType w:val="hybridMultilevel"/>
    <w:tmpl w:val="9D36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B4099"/>
    <w:multiLevelType w:val="hybridMultilevel"/>
    <w:tmpl w:val="D1F2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3A034B"/>
    <w:multiLevelType w:val="hybridMultilevel"/>
    <w:tmpl w:val="E766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442677"/>
    <w:multiLevelType w:val="hybridMultilevel"/>
    <w:tmpl w:val="2E5A76B4"/>
    <w:lvl w:ilvl="0" w:tplc="04090001">
      <w:start w:val="1"/>
      <w:numFmt w:val="bullet"/>
      <w:lvlText w:val=""/>
      <w:lvlJc w:val="left"/>
      <w:pPr>
        <w:ind w:left="720" w:hanging="360"/>
      </w:pPr>
      <w:rPr>
        <w:rFonts w:ascii="Symbol" w:hAnsi="Symbol" w:hint="default"/>
      </w:rPr>
    </w:lvl>
    <w:lvl w:ilvl="1" w:tplc="68FAB100">
      <w:start w:val="3"/>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FA1E60"/>
    <w:multiLevelType w:val="multilevel"/>
    <w:tmpl w:val="1AA6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4A3734A"/>
    <w:multiLevelType w:val="hybridMultilevel"/>
    <w:tmpl w:val="3B0ED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157B35"/>
    <w:multiLevelType w:val="hybridMultilevel"/>
    <w:tmpl w:val="CFEC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875C47"/>
    <w:multiLevelType w:val="hybridMultilevel"/>
    <w:tmpl w:val="A4248826"/>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51" w15:restartNumberingAfterBreak="0">
    <w:nsid w:val="768C3851"/>
    <w:multiLevelType w:val="hybridMultilevel"/>
    <w:tmpl w:val="878220E4"/>
    <w:lvl w:ilvl="0" w:tplc="04090001">
      <w:start w:val="1"/>
      <w:numFmt w:val="bullet"/>
      <w:lvlText w:val=""/>
      <w:lvlJc w:val="left"/>
      <w:pPr>
        <w:ind w:left="720" w:hanging="360"/>
      </w:pPr>
      <w:rPr>
        <w:rFonts w:ascii="Symbol" w:hAnsi="Symbol" w:hint="default"/>
      </w:rPr>
    </w:lvl>
    <w:lvl w:ilvl="1" w:tplc="41163E62">
      <w:start w:val="4"/>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3E23DC"/>
    <w:multiLevelType w:val="hybridMultilevel"/>
    <w:tmpl w:val="E738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A11D39"/>
    <w:multiLevelType w:val="hybridMultilevel"/>
    <w:tmpl w:val="B8EA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D90051"/>
    <w:multiLevelType w:val="hybridMultilevel"/>
    <w:tmpl w:val="7FE03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AC22E8F"/>
    <w:multiLevelType w:val="hybridMultilevel"/>
    <w:tmpl w:val="B5CE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E50158"/>
    <w:multiLevelType w:val="hybridMultilevel"/>
    <w:tmpl w:val="79C2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6E7A4F"/>
    <w:multiLevelType w:val="hybridMultilevel"/>
    <w:tmpl w:val="F132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231054"/>
    <w:multiLevelType w:val="hybridMultilevel"/>
    <w:tmpl w:val="0DFC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6B37AF"/>
    <w:multiLevelType w:val="hybridMultilevel"/>
    <w:tmpl w:val="58E81746"/>
    <w:lvl w:ilvl="0" w:tplc="98B287F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8A5E7F"/>
    <w:multiLevelType w:val="hybridMultilevel"/>
    <w:tmpl w:val="E39E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13034">
    <w:abstractNumId w:val="10"/>
  </w:num>
  <w:num w:numId="2" w16cid:durableId="1868173423">
    <w:abstractNumId w:val="34"/>
  </w:num>
  <w:num w:numId="3" w16cid:durableId="1008993248">
    <w:abstractNumId w:val="21"/>
  </w:num>
  <w:num w:numId="4" w16cid:durableId="1597246586">
    <w:abstractNumId w:val="37"/>
  </w:num>
  <w:num w:numId="5" w16cid:durableId="1091391046">
    <w:abstractNumId w:val="40"/>
  </w:num>
  <w:num w:numId="6" w16cid:durableId="907691353">
    <w:abstractNumId w:val="18"/>
  </w:num>
  <w:num w:numId="7" w16cid:durableId="1610162628">
    <w:abstractNumId w:val="13"/>
  </w:num>
  <w:num w:numId="8" w16cid:durableId="272634512">
    <w:abstractNumId w:val="48"/>
  </w:num>
  <w:num w:numId="9" w16cid:durableId="1774014578">
    <w:abstractNumId w:val="47"/>
  </w:num>
  <w:num w:numId="10" w16cid:durableId="429738850">
    <w:abstractNumId w:val="39"/>
  </w:num>
  <w:num w:numId="11" w16cid:durableId="815338232">
    <w:abstractNumId w:val="1"/>
  </w:num>
  <w:num w:numId="12" w16cid:durableId="914126141">
    <w:abstractNumId w:val="33"/>
  </w:num>
  <w:num w:numId="13" w16cid:durableId="1035278543">
    <w:abstractNumId w:val="22"/>
  </w:num>
  <w:num w:numId="14" w16cid:durableId="176817610">
    <w:abstractNumId w:val="43"/>
  </w:num>
  <w:num w:numId="15" w16cid:durableId="302392121">
    <w:abstractNumId w:val="44"/>
  </w:num>
  <w:num w:numId="16" w16cid:durableId="1462457530">
    <w:abstractNumId w:val="38"/>
  </w:num>
  <w:num w:numId="17" w16cid:durableId="1794056903">
    <w:abstractNumId w:val="29"/>
  </w:num>
  <w:num w:numId="18" w16cid:durableId="975380695">
    <w:abstractNumId w:val="27"/>
  </w:num>
  <w:num w:numId="19" w16cid:durableId="990061713">
    <w:abstractNumId w:val="2"/>
  </w:num>
  <w:num w:numId="20" w16cid:durableId="1220706300">
    <w:abstractNumId w:val="50"/>
  </w:num>
  <w:num w:numId="21" w16cid:durableId="940800296">
    <w:abstractNumId w:val="17"/>
  </w:num>
  <w:num w:numId="22" w16cid:durableId="1628004891">
    <w:abstractNumId w:val="54"/>
  </w:num>
  <w:num w:numId="23" w16cid:durableId="1470443412">
    <w:abstractNumId w:val="51"/>
  </w:num>
  <w:num w:numId="24" w16cid:durableId="458501878">
    <w:abstractNumId w:val="30"/>
  </w:num>
  <w:num w:numId="25" w16cid:durableId="20672519">
    <w:abstractNumId w:val="4"/>
  </w:num>
  <w:num w:numId="26" w16cid:durableId="1170176691">
    <w:abstractNumId w:val="60"/>
  </w:num>
  <w:num w:numId="27" w16cid:durableId="693068859">
    <w:abstractNumId w:val="55"/>
  </w:num>
  <w:num w:numId="28" w16cid:durableId="662514653">
    <w:abstractNumId w:val="52"/>
  </w:num>
  <w:num w:numId="29" w16cid:durableId="498810306">
    <w:abstractNumId w:val="49"/>
  </w:num>
  <w:num w:numId="30" w16cid:durableId="788161932">
    <w:abstractNumId w:val="57"/>
  </w:num>
  <w:num w:numId="31" w16cid:durableId="1898662553">
    <w:abstractNumId w:val="3"/>
  </w:num>
  <w:num w:numId="32" w16cid:durableId="1206016968">
    <w:abstractNumId w:val="31"/>
  </w:num>
  <w:num w:numId="33" w16cid:durableId="599873889">
    <w:abstractNumId w:val="7"/>
  </w:num>
  <w:num w:numId="34" w16cid:durableId="1062295946">
    <w:abstractNumId w:val="20"/>
  </w:num>
  <w:num w:numId="35" w16cid:durableId="1583563832">
    <w:abstractNumId w:val="36"/>
  </w:num>
  <w:num w:numId="36" w16cid:durableId="1569461350">
    <w:abstractNumId w:val="25"/>
  </w:num>
  <w:num w:numId="37" w16cid:durableId="289287971">
    <w:abstractNumId w:val="56"/>
  </w:num>
  <w:num w:numId="38" w16cid:durableId="1844127134">
    <w:abstractNumId w:val="32"/>
  </w:num>
  <w:num w:numId="39" w16cid:durableId="986663935">
    <w:abstractNumId w:val="23"/>
  </w:num>
  <w:num w:numId="40" w16cid:durableId="1172837126">
    <w:abstractNumId w:val="5"/>
  </w:num>
  <w:num w:numId="41" w16cid:durableId="1269389345">
    <w:abstractNumId w:val="19"/>
  </w:num>
  <w:num w:numId="42" w16cid:durableId="543911648">
    <w:abstractNumId w:val="24"/>
  </w:num>
  <w:num w:numId="43" w16cid:durableId="958338747">
    <w:abstractNumId w:val="11"/>
  </w:num>
  <w:num w:numId="44" w16cid:durableId="1202935559">
    <w:abstractNumId w:val="42"/>
  </w:num>
  <w:num w:numId="45" w16cid:durableId="2045783311">
    <w:abstractNumId w:val="59"/>
  </w:num>
  <w:num w:numId="46" w16cid:durableId="1435443152">
    <w:abstractNumId w:val="12"/>
  </w:num>
  <w:num w:numId="47" w16cid:durableId="1305893166">
    <w:abstractNumId w:val="16"/>
  </w:num>
  <w:num w:numId="48" w16cid:durableId="1696492826">
    <w:abstractNumId w:val="9"/>
  </w:num>
  <w:num w:numId="49" w16cid:durableId="1607075372">
    <w:abstractNumId w:val="0"/>
  </w:num>
  <w:num w:numId="50" w16cid:durableId="1362046557">
    <w:abstractNumId w:val="46"/>
  </w:num>
  <w:num w:numId="51" w16cid:durableId="1100566119">
    <w:abstractNumId w:val="6"/>
  </w:num>
  <w:num w:numId="52" w16cid:durableId="643387962">
    <w:abstractNumId w:val="28"/>
  </w:num>
  <w:num w:numId="53" w16cid:durableId="1063019886">
    <w:abstractNumId w:val="58"/>
  </w:num>
  <w:num w:numId="54" w16cid:durableId="528639391">
    <w:abstractNumId w:val="26"/>
  </w:num>
  <w:num w:numId="55" w16cid:durableId="1683700167">
    <w:abstractNumId w:val="8"/>
  </w:num>
  <w:num w:numId="56" w16cid:durableId="1324578346">
    <w:abstractNumId w:val="53"/>
  </w:num>
  <w:num w:numId="57" w16cid:durableId="548803887">
    <w:abstractNumId w:val="41"/>
  </w:num>
  <w:num w:numId="58" w16cid:durableId="725419427">
    <w:abstractNumId w:val="45"/>
  </w:num>
  <w:num w:numId="59" w16cid:durableId="401753557">
    <w:abstractNumId w:val="14"/>
  </w:num>
  <w:num w:numId="60" w16cid:durableId="2033417796">
    <w:abstractNumId w:val="35"/>
  </w:num>
  <w:num w:numId="61" w16cid:durableId="1532525877">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69"/>
    <w:rsid w:val="00002EC3"/>
    <w:rsid w:val="0001295A"/>
    <w:rsid w:val="00020608"/>
    <w:rsid w:val="00022475"/>
    <w:rsid w:val="00045CD7"/>
    <w:rsid w:val="000475E4"/>
    <w:rsid w:val="000522B8"/>
    <w:rsid w:val="000540A2"/>
    <w:rsid w:val="00057019"/>
    <w:rsid w:val="00061D93"/>
    <w:rsid w:val="000669BD"/>
    <w:rsid w:val="000C765D"/>
    <w:rsid w:val="000D00A5"/>
    <w:rsid w:val="000E1D57"/>
    <w:rsid w:val="000F26F9"/>
    <w:rsid w:val="000F3D3E"/>
    <w:rsid w:val="00103CA1"/>
    <w:rsid w:val="00117FF1"/>
    <w:rsid w:val="0013532F"/>
    <w:rsid w:val="00165C90"/>
    <w:rsid w:val="001739C2"/>
    <w:rsid w:val="001751A4"/>
    <w:rsid w:val="00194BCF"/>
    <w:rsid w:val="001A2BBA"/>
    <w:rsid w:val="001A5D27"/>
    <w:rsid w:val="001A6AD3"/>
    <w:rsid w:val="001B1864"/>
    <w:rsid w:val="001B303F"/>
    <w:rsid w:val="001C20E0"/>
    <w:rsid w:val="00201E2A"/>
    <w:rsid w:val="002245A1"/>
    <w:rsid w:val="00251E08"/>
    <w:rsid w:val="00292C1F"/>
    <w:rsid w:val="002A1541"/>
    <w:rsid w:val="002B7848"/>
    <w:rsid w:val="002C2DFE"/>
    <w:rsid w:val="0030668D"/>
    <w:rsid w:val="00316B98"/>
    <w:rsid w:val="00347857"/>
    <w:rsid w:val="00362885"/>
    <w:rsid w:val="00375D0E"/>
    <w:rsid w:val="003800C9"/>
    <w:rsid w:val="003967BC"/>
    <w:rsid w:val="003C39B1"/>
    <w:rsid w:val="003F3A3F"/>
    <w:rsid w:val="003F54BD"/>
    <w:rsid w:val="004036CD"/>
    <w:rsid w:val="004074E3"/>
    <w:rsid w:val="0042496E"/>
    <w:rsid w:val="00427F29"/>
    <w:rsid w:val="0044571D"/>
    <w:rsid w:val="00465438"/>
    <w:rsid w:val="00473E91"/>
    <w:rsid w:val="004776F9"/>
    <w:rsid w:val="0048694E"/>
    <w:rsid w:val="00486F61"/>
    <w:rsid w:val="00495753"/>
    <w:rsid w:val="0052366A"/>
    <w:rsid w:val="00524C4E"/>
    <w:rsid w:val="00524E29"/>
    <w:rsid w:val="00524F1C"/>
    <w:rsid w:val="00537819"/>
    <w:rsid w:val="0054024D"/>
    <w:rsid w:val="00544D54"/>
    <w:rsid w:val="005610C7"/>
    <w:rsid w:val="0059711A"/>
    <w:rsid w:val="005C270B"/>
    <w:rsid w:val="00600CEC"/>
    <w:rsid w:val="00611348"/>
    <w:rsid w:val="006239CA"/>
    <w:rsid w:val="00651588"/>
    <w:rsid w:val="006862E4"/>
    <w:rsid w:val="00696E15"/>
    <w:rsid w:val="006A39E4"/>
    <w:rsid w:val="006B4D20"/>
    <w:rsid w:val="006D0E99"/>
    <w:rsid w:val="006D7AAF"/>
    <w:rsid w:val="007003BF"/>
    <w:rsid w:val="00703862"/>
    <w:rsid w:val="00713D50"/>
    <w:rsid w:val="0071714F"/>
    <w:rsid w:val="0074528C"/>
    <w:rsid w:val="0074775F"/>
    <w:rsid w:val="00796876"/>
    <w:rsid w:val="007A427E"/>
    <w:rsid w:val="007D2734"/>
    <w:rsid w:val="007E4FDD"/>
    <w:rsid w:val="0081011A"/>
    <w:rsid w:val="00823F10"/>
    <w:rsid w:val="00836695"/>
    <w:rsid w:val="00840EE6"/>
    <w:rsid w:val="00843E00"/>
    <w:rsid w:val="00864B9E"/>
    <w:rsid w:val="008770C6"/>
    <w:rsid w:val="0088146E"/>
    <w:rsid w:val="00884E2A"/>
    <w:rsid w:val="00897B7D"/>
    <w:rsid w:val="008C34A8"/>
    <w:rsid w:val="008D53BD"/>
    <w:rsid w:val="008D5FB1"/>
    <w:rsid w:val="008F75A9"/>
    <w:rsid w:val="0091472B"/>
    <w:rsid w:val="00920F71"/>
    <w:rsid w:val="00923732"/>
    <w:rsid w:val="00923B07"/>
    <w:rsid w:val="0093126C"/>
    <w:rsid w:val="009459A4"/>
    <w:rsid w:val="00953E3F"/>
    <w:rsid w:val="00955AEF"/>
    <w:rsid w:val="00966BFC"/>
    <w:rsid w:val="00987F5A"/>
    <w:rsid w:val="009902A4"/>
    <w:rsid w:val="009A7887"/>
    <w:rsid w:val="009C747E"/>
    <w:rsid w:val="009E4A81"/>
    <w:rsid w:val="00A17F82"/>
    <w:rsid w:val="00A31C8C"/>
    <w:rsid w:val="00A35D7D"/>
    <w:rsid w:val="00A87142"/>
    <w:rsid w:val="00A87968"/>
    <w:rsid w:val="00AC721D"/>
    <w:rsid w:val="00AD36F2"/>
    <w:rsid w:val="00AD6382"/>
    <w:rsid w:val="00AD7A29"/>
    <w:rsid w:val="00AF1B71"/>
    <w:rsid w:val="00AF5724"/>
    <w:rsid w:val="00B373E3"/>
    <w:rsid w:val="00B4440A"/>
    <w:rsid w:val="00B6060D"/>
    <w:rsid w:val="00B85064"/>
    <w:rsid w:val="00B901D9"/>
    <w:rsid w:val="00B96009"/>
    <w:rsid w:val="00BB69B5"/>
    <w:rsid w:val="00BC621D"/>
    <w:rsid w:val="00BC66CB"/>
    <w:rsid w:val="00BD35F4"/>
    <w:rsid w:val="00BE2A3E"/>
    <w:rsid w:val="00C1508B"/>
    <w:rsid w:val="00C17AA9"/>
    <w:rsid w:val="00C20AF5"/>
    <w:rsid w:val="00C30652"/>
    <w:rsid w:val="00C318E4"/>
    <w:rsid w:val="00C403EF"/>
    <w:rsid w:val="00C42A69"/>
    <w:rsid w:val="00C43FBE"/>
    <w:rsid w:val="00C64753"/>
    <w:rsid w:val="00C770FE"/>
    <w:rsid w:val="00C82613"/>
    <w:rsid w:val="00C83164"/>
    <w:rsid w:val="00C95459"/>
    <w:rsid w:val="00CA095C"/>
    <w:rsid w:val="00CB64D9"/>
    <w:rsid w:val="00CC4C30"/>
    <w:rsid w:val="00CD0730"/>
    <w:rsid w:val="00CD1221"/>
    <w:rsid w:val="00CD698A"/>
    <w:rsid w:val="00CE1782"/>
    <w:rsid w:val="00D045A2"/>
    <w:rsid w:val="00D05D0E"/>
    <w:rsid w:val="00D0744D"/>
    <w:rsid w:val="00D07E9D"/>
    <w:rsid w:val="00D15F6E"/>
    <w:rsid w:val="00D24DFD"/>
    <w:rsid w:val="00D32105"/>
    <w:rsid w:val="00D36F24"/>
    <w:rsid w:val="00D4466A"/>
    <w:rsid w:val="00D55B3D"/>
    <w:rsid w:val="00D733BD"/>
    <w:rsid w:val="00D91974"/>
    <w:rsid w:val="00D93605"/>
    <w:rsid w:val="00DA1FE8"/>
    <w:rsid w:val="00DD3746"/>
    <w:rsid w:val="00DD4C3C"/>
    <w:rsid w:val="00DD6614"/>
    <w:rsid w:val="00DF34E0"/>
    <w:rsid w:val="00E00708"/>
    <w:rsid w:val="00E02040"/>
    <w:rsid w:val="00E0514C"/>
    <w:rsid w:val="00E241EB"/>
    <w:rsid w:val="00E244F4"/>
    <w:rsid w:val="00E2617E"/>
    <w:rsid w:val="00E6039A"/>
    <w:rsid w:val="00E6760C"/>
    <w:rsid w:val="00E748BD"/>
    <w:rsid w:val="00E75473"/>
    <w:rsid w:val="00E76118"/>
    <w:rsid w:val="00E846C9"/>
    <w:rsid w:val="00E874A7"/>
    <w:rsid w:val="00EA111B"/>
    <w:rsid w:val="00EA626B"/>
    <w:rsid w:val="00EB3560"/>
    <w:rsid w:val="00EC5B1E"/>
    <w:rsid w:val="00ED3269"/>
    <w:rsid w:val="00ED5AC3"/>
    <w:rsid w:val="00F11F69"/>
    <w:rsid w:val="00F13958"/>
    <w:rsid w:val="00F2677F"/>
    <w:rsid w:val="00F350A9"/>
    <w:rsid w:val="00F37A0F"/>
    <w:rsid w:val="00F42257"/>
    <w:rsid w:val="00F53CCC"/>
    <w:rsid w:val="00F66900"/>
    <w:rsid w:val="00F725FA"/>
    <w:rsid w:val="00F7461A"/>
    <w:rsid w:val="00F75ED5"/>
    <w:rsid w:val="00F872B2"/>
    <w:rsid w:val="00F8766D"/>
    <w:rsid w:val="00FA6F7F"/>
    <w:rsid w:val="00FB363D"/>
    <w:rsid w:val="00FC2693"/>
    <w:rsid w:val="00FD2334"/>
    <w:rsid w:val="00FD35C5"/>
    <w:rsid w:val="00FE7A12"/>
    <w:rsid w:val="00FF0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E18921"/>
  <w15:chartTrackingRefBased/>
  <w15:docId w15:val="{514AEC81-75F3-41F1-974F-08C0E84E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2A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A6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42A69"/>
    <w:rPr>
      <w:color w:val="0563C1" w:themeColor="hyperlink"/>
      <w:u w:val="single"/>
    </w:rPr>
  </w:style>
  <w:style w:type="character" w:styleId="CommentReference">
    <w:name w:val="annotation reference"/>
    <w:basedOn w:val="DefaultParagraphFont"/>
    <w:uiPriority w:val="99"/>
    <w:semiHidden/>
    <w:unhideWhenUsed/>
    <w:rsid w:val="00C42A69"/>
    <w:rPr>
      <w:sz w:val="16"/>
      <w:szCs w:val="16"/>
    </w:rPr>
  </w:style>
  <w:style w:type="paragraph" w:styleId="CommentText">
    <w:name w:val="annotation text"/>
    <w:basedOn w:val="Normal"/>
    <w:link w:val="CommentTextChar"/>
    <w:uiPriority w:val="99"/>
    <w:unhideWhenUsed/>
    <w:rsid w:val="00C42A69"/>
    <w:rPr>
      <w:sz w:val="20"/>
      <w:szCs w:val="20"/>
    </w:rPr>
  </w:style>
  <w:style w:type="character" w:customStyle="1" w:styleId="CommentTextChar">
    <w:name w:val="Comment Text Char"/>
    <w:basedOn w:val="DefaultParagraphFont"/>
    <w:link w:val="CommentText"/>
    <w:uiPriority w:val="99"/>
    <w:rsid w:val="00C42A69"/>
    <w:rPr>
      <w:sz w:val="20"/>
      <w:szCs w:val="20"/>
    </w:rPr>
  </w:style>
  <w:style w:type="table" w:styleId="TableGrid">
    <w:name w:val="Table Grid"/>
    <w:basedOn w:val="TableNormal"/>
    <w:uiPriority w:val="39"/>
    <w:rsid w:val="00C42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2A69"/>
    <w:pPr>
      <w:tabs>
        <w:tab w:val="center" w:pos="4680"/>
        <w:tab w:val="right" w:pos="9360"/>
      </w:tabs>
    </w:pPr>
  </w:style>
  <w:style w:type="character" w:customStyle="1" w:styleId="HeaderChar">
    <w:name w:val="Header Char"/>
    <w:basedOn w:val="DefaultParagraphFont"/>
    <w:link w:val="Header"/>
    <w:uiPriority w:val="99"/>
    <w:rsid w:val="00C42A69"/>
  </w:style>
  <w:style w:type="paragraph" w:styleId="Footer">
    <w:name w:val="footer"/>
    <w:basedOn w:val="Normal"/>
    <w:link w:val="FooterChar"/>
    <w:uiPriority w:val="99"/>
    <w:unhideWhenUsed/>
    <w:rsid w:val="00C42A69"/>
    <w:pPr>
      <w:tabs>
        <w:tab w:val="center" w:pos="4680"/>
        <w:tab w:val="right" w:pos="9360"/>
      </w:tabs>
    </w:pPr>
  </w:style>
  <w:style w:type="character" w:customStyle="1" w:styleId="FooterChar">
    <w:name w:val="Footer Char"/>
    <w:basedOn w:val="DefaultParagraphFont"/>
    <w:link w:val="Footer"/>
    <w:uiPriority w:val="99"/>
    <w:rsid w:val="00C42A69"/>
  </w:style>
  <w:style w:type="paragraph" w:styleId="ListParagraph">
    <w:name w:val="List Paragraph"/>
    <w:basedOn w:val="Normal"/>
    <w:uiPriority w:val="34"/>
    <w:qFormat/>
    <w:rsid w:val="00C42A69"/>
    <w:pPr>
      <w:ind w:left="720"/>
      <w:contextualSpacing/>
    </w:pPr>
  </w:style>
  <w:style w:type="character" w:customStyle="1" w:styleId="gmail-msocommentreference">
    <w:name w:val="gmail-msocommentreference"/>
    <w:basedOn w:val="DefaultParagraphFont"/>
    <w:rsid w:val="00923B07"/>
  </w:style>
  <w:style w:type="paragraph" w:customStyle="1" w:styleId="paragraph">
    <w:name w:val="paragraph"/>
    <w:basedOn w:val="Normal"/>
    <w:rsid w:val="00923B07"/>
    <w:pPr>
      <w:spacing w:before="100" w:beforeAutospacing="1" w:after="100" w:afterAutospacing="1"/>
    </w:pPr>
    <w:rPr>
      <w:rFonts w:eastAsia="Times New Roman"/>
      <w:kern w:val="0"/>
      <w14:ligatures w14:val="none"/>
    </w:rPr>
  </w:style>
  <w:style w:type="character" w:customStyle="1" w:styleId="normaltextrun">
    <w:name w:val="normaltextrun"/>
    <w:basedOn w:val="DefaultParagraphFont"/>
    <w:rsid w:val="00923B07"/>
  </w:style>
  <w:style w:type="character" w:customStyle="1" w:styleId="eop">
    <w:name w:val="eop"/>
    <w:basedOn w:val="DefaultParagraphFont"/>
    <w:rsid w:val="00923B07"/>
  </w:style>
  <w:style w:type="paragraph" w:styleId="CommentSubject">
    <w:name w:val="annotation subject"/>
    <w:basedOn w:val="CommentText"/>
    <w:next w:val="CommentText"/>
    <w:link w:val="CommentSubjectChar"/>
    <w:uiPriority w:val="99"/>
    <w:semiHidden/>
    <w:unhideWhenUsed/>
    <w:rsid w:val="00864B9E"/>
    <w:rPr>
      <w:b/>
      <w:bCs/>
    </w:rPr>
  </w:style>
  <w:style w:type="character" w:customStyle="1" w:styleId="CommentSubjectChar">
    <w:name w:val="Comment Subject Char"/>
    <w:basedOn w:val="CommentTextChar"/>
    <w:link w:val="CommentSubject"/>
    <w:uiPriority w:val="99"/>
    <w:semiHidden/>
    <w:rsid w:val="00864B9E"/>
    <w:rPr>
      <w:b/>
      <w:bCs/>
      <w:sz w:val="20"/>
      <w:szCs w:val="20"/>
    </w:rPr>
  </w:style>
  <w:style w:type="paragraph" w:styleId="Revision">
    <w:name w:val="Revision"/>
    <w:hidden/>
    <w:uiPriority w:val="99"/>
    <w:semiHidden/>
    <w:rsid w:val="00953E3F"/>
  </w:style>
  <w:style w:type="character" w:styleId="UnresolvedMention">
    <w:name w:val="Unresolved Mention"/>
    <w:basedOn w:val="DefaultParagraphFont"/>
    <w:uiPriority w:val="99"/>
    <w:semiHidden/>
    <w:unhideWhenUsed/>
    <w:rsid w:val="0093126C"/>
    <w:rPr>
      <w:color w:val="605E5C"/>
      <w:shd w:val="clear" w:color="auto" w:fill="E1DFDD"/>
    </w:rPr>
  </w:style>
  <w:style w:type="character" w:styleId="FollowedHyperlink">
    <w:name w:val="FollowedHyperlink"/>
    <w:basedOn w:val="DefaultParagraphFont"/>
    <w:uiPriority w:val="99"/>
    <w:semiHidden/>
    <w:unhideWhenUsed/>
    <w:rsid w:val="00ED5A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sa.gov/rural-health/grants/rural-hospitals/flex" TargetMode="External"/><Relationship Id="rId13" Type="http://schemas.openxmlformats.org/officeDocument/2006/relationships/hyperlink" Target="https://www.flexmonitoring.org/sites/flexmonitoring.umn.edu/files/media/CAH_Quality_Infrastructure_Measure_Specific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uralcenter.org/resources/building-sustainable-capacity-quality-and-organizational-excelle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cms.gov/provider-data/dataset/xubh-q36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uralcenter.org/user/jstedman-7" TargetMode="External"/><Relationship Id="rId4" Type="http://schemas.openxmlformats.org/officeDocument/2006/relationships/settings" Target="settings.xml"/><Relationship Id="rId9" Type="http://schemas.openxmlformats.org/officeDocument/2006/relationships/hyperlink" Target="https://www.hrsa.gov/rural-health/grants/rural-hospitals/medicare-beneficiary-quality-improvement" TargetMode="External"/><Relationship Id="rId14" Type="http://schemas.openxmlformats.org/officeDocument/2006/relationships/hyperlink" Target="https://www.ruralcenter.org/sites/default/files/2023-08/CAH%20Quality%20Infrastructure%20Summit%20Report%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5A72-CB8D-45B1-BE76-C0796571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6200</Words>
  <Characters>34416</Characters>
  <Application>Microsoft Office Word</Application>
  <DocSecurity>0</DocSecurity>
  <Lines>1274</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Barclay</dc:creator>
  <cp:keywords/>
  <dc:description/>
  <cp:lastModifiedBy>Bobby Barclay</cp:lastModifiedBy>
  <cp:revision>2</cp:revision>
  <dcterms:created xsi:type="dcterms:W3CDTF">2024-08-20T18:50:00Z</dcterms:created>
  <dcterms:modified xsi:type="dcterms:W3CDTF">2024-08-20T18:50:00Z</dcterms:modified>
</cp:coreProperties>
</file>